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FC" w:rsidRPr="00C271B8" w:rsidRDefault="00C271B8" w:rsidP="00C271B8">
      <w:pPr>
        <w:pStyle w:val="NormalnyWeb"/>
        <w:rPr>
          <w:b/>
          <w:color w:val="000000"/>
          <w:sz w:val="27"/>
          <w:szCs w:val="27"/>
          <w:u w:val="single"/>
        </w:rPr>
      </w:pPr>
      <w:r w:rsidRPr="00C271B8">
        <w:rPr>
          <w:b/>
          <w:color w:val="000000"/>
          <w:sz w:val="27"/>
          <w:szCs w:val="27"/>
          <w:u w:val="single"/>
        </w:rPr>
        <w:t xml:space="preserve">Kids </w:t>
      </w:r>
      <w:proofErr w:type="spellStart"/>
      <w:r w:rsidRPr="00C271B8">
        <w:rPr>
          <w:b/>
          <w:color w:val="000000"/>
          <w:sz w:val="27"/>
          <w:szCs w:val="27"/>
          <w:u w:val="single"/>
        </w:rPr>
        <w:t>Can</w:t>
      </w:r>
      <w:proofErr w:type="spellEnd"/>
      <w:r w:rsidRPr="00C271B8">
        <w:rPr>
          <w:b/>
          <w:color w:val="000000"/>
          <w:sz w:val="27"/>
          <w:szCs w:val="27"/>
          <w:u w:val="single"/>
        </w:rPr>
        <w:t>! 1</w:t>
      </w:r>
      <w:r w:rsidRPr="00C271B8">
        <w:rPr>
          <w:b/>
          <w:color w:val="000000"/>
          <w:sz w:val="27"/>
          <w:szCs w:val="27"/>
          <w:u w:val="single"/>
        </w:rPr>
        <w:t xml:space="preserve">  - wymagania edukacyjne z języka angielskiego </w:t>
      </w:r>
      <w:r w:rsidRPr="00C271B8">
        <w:rPr>
          <w:b/>
          <w:color w:val="000000"/>
          <w:sz w:val="27"/>
          <w:szCs w:val="27"/>
          <w:u w:val="single"/>
        </w:rPr>
        <w:t>dla klasy 1</w:t>
      </w:r>
      <w:bookmarkStart w:id="0" w:name="_GoBack"/>
      <w:bookmarkEnd w:id="0"/>
    </w:p>
    <w:tbl>
      <w:tblPr>
        <w:tblStyle w:val="Tabela-Siatka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49"/>
        <w:gridCol w:w="2977"/>
        <w:gridCol w:w="567"/>
        <w:gridCol w:w="283"/>
        <w:gridCol w:w="3686"/>
        <w:gridCol w:w="236"/>
        <w:gridCol w:w="47"/>
        <w:gridCol w:w="3355"/>
        <w:gridCol w:w="47"/>
        <w:gridCol w:w="29"/>
        <w:gridCol w:w="207"/>
        <w:gridCol w:w="48"/>
        <w:gridCol w:w="3213"/>
        <w:gridCol w:w="47"/>
        <w:gridCol w:w="284"/>
      </w:tblGrid>
      <w:tr w:rsidR="00D660FC" w:rsidRPr="00D660FC" w:rsidTr="00D660FC">
        <w:trPr>
          <w:trHeight w:val="419"/>
        </w:trPr>
        <w:tc>
          <w:tcPr>
            <w:tcW w:w="10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60F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876" w:type="dxa"/>
            <w:gridSpan w:val="4"/>
            <w:vAlign w:val="center"/>
          </w:tcPr>
          <w:p w:rsidR="00D660FC" w:rsidRPr="00D660FC" w:rsidRDefault="00D660FC" w:rsidP="00D660F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60F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Wymaga poprawy</w:t>
            </w:r>
          </w:p>
        </w:tc>
        <w:tc>
          <w:tcPr>
            <w:tcW w:w="3686" w:type="dxa"/>
            <w:vAlign w:val="center"/>
          </w:tcPr>
          <w:p w:rsidR="00D660FC" w:rsidRPr="00D660FC" w:rsidRDefault="00D660FC" w:rsidP="00D660F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60F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Wystarczająco</w:t>
            </w:r>
          </w:p>
        </w:tc>
        <w:tc>
          <w:tcPr>
            <w:tcW w:w="3714" w:type="dxa"/>
            <w:gridSpan w:val="5"/>
            <w:vAlign w:val="center"/>
          </w:tcPr>
          <w:p w:rsidR="00D660FC" w:rsidRPr="00D660FC" w:rsidRDefault="00D660FC" w:rsidP="00D660F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60F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Bardzo dobrze</w:t>
            </w:r>
          </w:p>
        </w:tc>
        <w:tc>
          <w:tcPr>
            <w:tcW w:w="3799" w:type="dxa"/>
            <w:gridSpan w:val="5"/>
            <w:vAlign w:val="center"/>
          </w:tcPr>
          <w:p w:rsidR="00D660FC" w:rsidRPr="00D660FC" w:rsidRDefault="00D660FC" w:rsidP="00D660F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60FC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Wspaniale</w:t>
            </w:r>
          </w:p>
        </w:tc>
      </w:tr>
      <w:tr w:rsidR="00D660FC" w:rsidRPr="00D660FC" w:rsidTr="00D660FC">
        <w:trPr>
          <w:trHeight w:val="411"/>
        </w:trPr>
        <w:tc>
          <w:tcPr>
            <w:tcW w:w="1086" w:type="dxa"/>
          </w:tcPr>
          <w:p w:rsidR="00D660FC" w:rsidRPr="00D660FC" w:rsidRDefault="00D660FC" w:rsidP="00D660FC">
            <w:pPr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75" w:type="dxa"/>
            <w:gridSpan w:val="15"/>
            <w:shd w:val="clear" w:color="auto" w:fill="D9D9D9" w:themeFill="background1" w:themeFillShade="D9"/>
            <w:vAlign w:val="center"/>
          </w:tcPr>
          <w:p w:rsidR="00D660FC" w:rsidRPr="00D660FC" w:rsidRDefault="00D660FC" w:rsidP="00D660FC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STARTER - </w:t>
            </w:r>
            <w:proofErr w:type="spellStart"/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Are</w:t>
            </w:r>
            <w:proofErr w:type="spellEnd"/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you</w:t>
            </w:r>
            <w:proofErr w:type="spellEnd"/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curious</w:t>
            </w:r>
            <w:proofErr w:type="spellEnd"/>
            <w:r w:rsidRPr="00D660F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?</w:t>
            </w:r>
          </w:p>
        </w:tc>
      </w:tr>
      <w:tr w:rsidR="00D660FC" w:rsidRPr="00D660FC" w:rsidTr="00D660FC">
        <w:trPr>
          <w:trHeight w:val="564"/>
        </w:trPr>
        <w:tc>
          <w:tcPr>
            <w:tcW w:w="1086" w:type="dxa"/>
            <w:vMerge w:val="restart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Rozumienie wypowiedzi ustnych i reagowanie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rzadko poprawnie reaguje na polecenia poparte gestem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czasem reaguje poprawnie na polecenia poparte gestem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zwykle rozumie i poprawnie reaguje na polecenia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rozumie i poprawnie reaguje na polecenia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A94B11">
        <w:trPr>
          <w:trHeight w:val="174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bardzo często popełnia </w:t>
            </w:r>
            <w:proofErr w:type="spellStart"/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będy</w:t>
            </w:r>
            <w:proofErr w:type="spellEnd"/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, wskazując wymienione przez nauczyciela: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kolory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  <w:p w:rsidR="00D660FC" w:rsidRPr="00D660FC" w:rsidRDefault="00D660FC" w:rsidP="00D660FC">
            <w:pPr>
              <w:contextualSpacing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często popełnia błędy, wskazując wymienione przez nauczyciela: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kolory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na ogół poprawnie wskazuje wymienione przez nauczyciela: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 xml:space="preserve">kolory 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poprawnie wskazuje wymienione  przez nauczyciela: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 xml:space="preserve">kolory 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840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1694"/>
        </w:trPr>
        <w:tc>
          <w:tcPr>
            <w:tcW w:w="1086" w:type="dxa"/>
            <w:vMerge w:val="restart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Tworzenie wypowiedzi ustnych i reagowanie</w:t>
            </w: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pomocą nauczyciela wymienia: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kolory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częściowo wymienia: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kolory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wymienia większość: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kolorów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przedmiotów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określeń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 bohaterów kursu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samodzielnie wymienia: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liczby od 1 do 10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kolory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przedmioty codziennego użytku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określeń pogody</w:t>
            </w:r>
          </w:p>
          <w:p w:rsidR="00D660FC" w:rsidRPr="00D660FC" w:rsidRDefault="00D660FC" w:rsidP="00D660FC">
            <w:pPr>
              <w:numPr>
                <w:ilvl w:val="0"/>
                <w:numId w:val="1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imiona bohaterów kursu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56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popełniając błędy, powtarza pytanie o wiek 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 imię; często niewłaściwie na nie odpowiada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dużą pomocą nauczyciela pyta o wiek i imię oraz odpowiada na to pytanie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niewielką pomocą pyta o wiek i imię oraz odpowiada na to pytanie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pyta o wiek i imię oraz odpowiada na to pytanie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56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powtarza pytanie </w:t>
            </w:r>
            <w:r w:rsidRPr="00D660FC">
              <w:rPr>
                <w:rFonts w:eastAsia="Times New Roman" w:cs="Calibri"/>
                <w:sz w:val="16"/>
                <w:szCs w:val="16"/>
                <w:lang w:eastAsia="pl-PL"/>
              </w:rPr>
              <w:t>o kolor:</w:t>
            </w:r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What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colour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is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the (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cat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)?</w:t>
            </w: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 odpowiada na nie, popełniając błędy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dużą pomocą nauczyciela</w:t>
            </w:r>
            <w:r w:rsidRPr="00D660FC">
              <w:rPr>
                <w:rFonts w:eastAsia="Times New Roman" w:cs="Calibri"/>
                <w:sz w:val="16"/>
                <w:szCs w:val="16"/>
                <w:lang w:eastAsia="pl-PL"/>
              </w:rPr>
              <w:t xml:space="preserve"> pyta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i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Calibri"/>
                <w:sz w:val="16"/>
                <w:szCs w:val="16"/>
                <w:lang w:eastAsia="pl-PL"/>
              </w:rPr>
              <w:t>o kolor:</w:t>
            </w:r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What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colour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is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the (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cat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)?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i z nielicznymi błędami </w:t>
            </w:r>
            <w:r w:rsidRPr="00D660FC">
              <w:rPr>
                <w:rFonts w:eastAsia="Times New Roman" w:cs="Calibri"/>
                <w:sz w:val="16"/>
                <w:szCs w:val="16"/>
                <w:lang w:eastAsia="pl-PL"/>
              </w:rPr>
              <w:t xml:space="preserve">odpowiada na to pytanie: 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It's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orange</w:t>
            </w:r>
            <w:proofErr w:type="spellEnd"/>
            <w:r w:rsidRPr="00D660FC">
              <w:rPr>
                <w:rFonts w:eastAsia="Times New Roman" w:cs="Times New Roman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  <w:lang w:val="en-US"/>
              </w:rPr>
            </w:pPr>
            <w:r w:rsidRPr="00D660FC">
              <w:rPr>
                <w:rFonts w:eastAsia="Calibr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660FC">
              <w:rPr>
                <w:rFonts w:eastAsia="Calibri" w:cs="Calibri"/>
                <w:sz w:val="16"/>
                <w:szCs w:val="16"/>
                <w:lang w:val="en-US"/>
              </w:rPr>
              <w:t>pyta</w:t>
            </w:r>
            <w:proofErr w:type="spellEnd"/>
            <w:r w:rsidRPr="00D660FC">
              <w:rPr>
                <w:rFonts w:eastAsia="Calibri" w:cs="Calibri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D660FC">
              <w:rPr>
                <w:rFonts w:eastAsia="Calibri" w:cs="Calibri"/>
                <w:sz w:val="16"/>
                <w:szCs w:val="16"/>
                <w:lang w:val="en-US"/>
              </w:rPr>
              <w:t>kolor</w:t>
            </w:r>
            <w:proofErr w:type="spellEnd"/>
            <w:r w:rsidRPr="00D660FC">
              <w:rPr>
                <w:rFonts w:eastAsia="Calibri" w:cs="Calibri"/>
                <w:sz w:val="16"/>
                <w:szCs w:val="16"/>
                <w:lang w:val="en-US"/>
              </w:rPr>
              <w:t>:</w:t>
            </w:r>
            <w:r w:rsidRPr="00D660FC">
              <w:rPr>
                <w:rFonts w:eastAsia="Calibri" w:cs="Times New Roman"/>
                <w:i/>
                <w:sz w:val="16"/>
                <w:szCs w:val="16"/>
                <w:lang w:val="en-US"/>
              </w:rPr>
              <w:t xml:space="preserve"> What 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  <w:lang w:val="en-US"/>
              </w:rPr>
              <w:t>colour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  <w:lang w:val="en-US"/>
              </w:rPr>
              <w:t xml:space="preserve"> is the (cat)? </w:t>
            </w:r>
            <w:r w:rsidRPr="00D660FC">
              <w:rPr>
                <w:rFonts w:eastAsia="Calibri" w:cs="Calibri"/>
                <w:sz w:val="16"/>
                <w:szCs w:val="16"/>
                <w:lang w:val="en-US"/>
              </w:rPr>
              <w:t xml:space="preserve"> </w:t>
            </w:r>
          </w:p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i zazwyczaj poprawnie odpowiada na to pytanie: 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It's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orange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samodzielnie pyta o kolor: 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What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colour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is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 xml:space="preserve"> the (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cat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>)?</w:t>
            </w:r>
            <w:r w:rsidRPr="00D660FC">
              <w:rPr>
                <w:rFonts w:eastAsia="Calibri" w:cs="Calibri"/>
                <w:sz w:val="16"/>
                <w:szCs w:val="16"/>
              </w:rPr>
              <w:t xml:space="preserve"> i poprawnie na to pytanie odpowiada: 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It's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D660FC">
              <w:rPr>
                <w:rFonts w:eastAsia="Calibri" w:cs="Times New Roman"/>
                <w:i/>
                <w:sz w:val="16"/>
                <w:szCs w:val="16"/>
              </w:rPr>
              <w:t>orange</w:t>
            </w:r>
            <w:proofErr w:type="spellEnd"/>
            <w:r w:rsidRPr="00D660FC">
              <w:rPr>
                <w:rFonts w:eastAsia="Calibri" w:cs="Times New Roman"/>
                <w:i/>
                <w:sz w:val="16"/>
                <w:szCs w:val="16"/>
              </w:rPr>
              <w:t>).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56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powtarza</w:t>
            </w:r>
            <w:r w:rsidRPr="00D660FC">
              <w:rPr>
                <w:rFonts w:eastAsia="Times New Roman" w:cs="Calibri"/>
                <w:sz w:val="16"/>
                <w:szCs w:val="16"/>
                <w:lang w:eastAsia="pl-PL"/>
              </w:rPr>
              <w:t xml:space="preserve"> propozycję zabawy: </w:t>
            </w:r>
            <w:proofErr w:type="spellStart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Let's</w:t>
            </w:r>
            <w:proofErr w:type="spellEnd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play</w:t>
            </w:r>
            <w:proofErr w:type="spellEnd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 xml:space="preserve"> with my (</w:t>
            </w:r>
            <w:proofErr w:type="spellStart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ball</w:t>
            </w:r>
            <w:proofErr w:type="spellEnd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z pomocą nauczyciela proponuje innym uczniom zabawę: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Let's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play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ball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>).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stara się samodzielnie proponować innym uczniom zabawę: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Let's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play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ball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samodzielnie proponuje innym uczniom zabawę: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Let's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play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with my (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ball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56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Calibri"/>
                <w:sz w:val="16"/>
                <w:szCs w:val="16"/>
                <w:lang w:eastAsia="pl-PL"/>
              </w:rPr>
              <w:t xml:space="preserve">- powtarza prosty zwrot grzecznościowy: </w:t>
            </w:r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 xml:space="preserve">Nice to </w:t>
            </w:r>
            <w:proofErr w:type="spellStart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meet</w:t>
            </w:r>
            <w:proofErr w:type="spellEnd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you</w:t>
            </w:r>
            <w:proofErr w:type="spellEnd"/>
            <w:r w:rsidRPr="00D660FC">
              <w:rPr>
                <w:rFonts w:eastAsia="Times New Roman" w:cs="Calibri"/>
                <w:i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meet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you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rozumie i stara się stosować prosty zwrot grzecznościowy: </w:t>
            </w:r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meet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you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contextualSpacing/>
              <w:rPr>
                <w:rFonts w:eastAsia="Calibri" w:cs="Calibri"/>
                <w:sz w:val="16"/>
                <w:szCs w:val="16"/>
              </w:rPr>
            </w:pPr>
            <w:r w:rsidRPr="00D660FC">
              <w:rPr>
                <w:rFonts w:eastAsia="Calibri" w:cs="Calibri"/>
                <w:sz w:val="16"/>
                <w:szCs w:val="16"/>
              </w:rPr>
              <w:t xml:space="preserve">- posługuje się zwrotem grzecznościowym: </w:t>
            </w:r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Nice to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meet</w:t>
            </w:r>
            <w:proofErr w:type="spellEnd"/>
            <w:r w:rsidRPr="00D660FC">
              <w:rPr>
                <w:rFonts w:eastAsia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D660FC">
              <w:rPr>
                <w:rFonts w:eastAsia="Calibri" w:cs="Calibri"/>
                <w:i/>
                <w:sz w:val="16"/>
                <w:szCs w:val="16"/>
              </w:rPr>
              <w:t>you</w:t>
            </w:r>
            <w:proofErr w:type="spellEnd"/>
            <w:r w:rsidRPr="00D660FC">
              <w:rPr>
                <w:rFonts w:eastAsia="Calibr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83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niewielkimi błędami śpiewa w grupie piosenki, zwykle rozumie ich treść, jeżeli jest poparta gestem/obrazem, stara wykonywać gesty ilustrujące ich treść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83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Del="006B3E37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błędami recytuje w grupie rymowanki,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Del="006B3E37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błędami recytuje w grupie rymowanki, zwykle rozumie ich treść, jeżeli jest poparta gestem/obrazem, stara się wykonywać gesty ilustrujące ich treść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Del="006B3E37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Del="006B3E37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515"/>
        </w:trPr>
        <w:tc>
          <w:tcPr>
            <w:tcW w:w="1086" w:type="dxa"/>
            <w:vMerge w:val="restart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Rozumienie wypowiedzi pisemnych i reagowanie</w:t>
            </w: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wskazuje niektóre wyrazy przeczytane przez nauczyciela, czasem popełnia przy tym błędy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bezbłędnie wskazuje przeczytane przez nauczyciela wyrazy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55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łączy pojedyncze wyrazy z ilustracjami ze znaczną pomocą nauczyciela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łączy wyrazy z ilustracjami z niewielką pomocą nauczyciela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bez większych trudności łączy wyrazy 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z odpowiednimi ilustracjami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- bez trudu samodzielnie łączy wyrazy 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z odpowiednimi ilustracjami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D660FC" w:rsidTr="00D660FC">
        <w:trPr>
          <w:trHeight w:val="1091"/>
        </w:trPr>
        <w:tc>
          <w:tcPr>
            <w:tcW w:w="1086" w:type="dxa"/>
            <w:vMerge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pomocą nauczyciela próbuje przeczytać: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nazwy przedmiotów codziennego użytku</w:t>
            </w: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błędami próbuje przeczytać: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nazwy przedmiotów codziennego użytku</w:t>
            </w: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</w:tc>
        <w:tc>
          <w:tcPr>
            <w:tcW w:w="236" w:type="dxa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z niewielkimi błędami czyta: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nazwy przedmiotów codziennego użytku</w:t>
            </w: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  <w:gridSpan w:val="3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D660FC">
              <w:rPr>
                <w:rFonts w:eastAsia="Times New Roman" w:cs="Times New Roman"/>
                <w:sz w:val="16"/>
                <w:szCs w:val="16"/>
                <w:lang w:eastAsia="pl-PL"/>
              </w:rPr>
              <w:t>- bezbłędnie czyta:</w:t>
            </w:r>
          </w:p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nazwy przedmiotów codziennego użytku</w:t>
            </w:r>
          </w:p>
          <w:p w:rsidR="00D660FC" w:rsidRPr="00D660FC" w:rsidRDefault="00D660FC" w:rsidP="00D660F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D660FC">
              <w:rPr>
                <w:rFonts w:eastAsia="Calibri" w:cs="Times New Roman"/>
                <w:sz w:val="16"/>
                <w:szCs w:val="16"/>
              </w:rPr>
              <w:t>określenia pogody</w:t>
            </w:r>
          </w:p>
        </w:tc>
        <w:tc>
          <w:tcPr>
            <w:tcW w:w="331" w:type="dxa"/>
            <w:gridSpan w:val="2"/>
          </w:tcPr>
          <w:p w:rsidR="00D660FC" w:rsidRPr="00D660FC" w:rsidRDefault="00D660FC" w:rsidP="00D660FC">
            <w:pPr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  <w:tr w:rsidR="00D660FC" w:rsidRPr="007F350C" w:rsidTr="00D660FC">
        <w:trPr>
          <w:trHeight w:val="424"/>
        </w:trPr>
        <w:tc>
          <w:tcPr>
            <w:tcW w:w="1135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3544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969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685" w:type="dxa"/>
            <w:gridSpan w:val="4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828" w:type="dxa"/>
            <w:gridSpan w:val="6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D660FC" w:rsidRPr="00C271B8" w:rsidTr="00D660FC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660FC" w:rsidRPr="00F94850" w:rsidRDefault="00D660FC" w:rsidP="00D6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69A4">
              <w:rPr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D660FC" w:rsidRPr="007F350C" w:rsidTr="00A94B11">
        <w:trPr>
          <w:trHeight w:val="38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2057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bardzo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na ogół poprawnie 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bezbłednie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F350C">
              <w:rPr>
                <w:sz w:val="16"/>
                <w:szCs w:val="16"/>
              </w:rPr>
              <w:t>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75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</w:t>
            </w:r>
            <w:r>
              <w:rPr>
                <w:sz w:val="16"/>
                <w:szCs w:val="16"/>
              </w:rPr>
              <w:t>owaniem słucha historyjek</w:t>
            </w:r>
            <w:r w:rsidRPr="007F350C">
              <w:rPr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</w:t>
            </w:r>
            <w:r>
              <w:rPr>
                <w:sz w:val="16"/>
                <w:szCs w:val="16"/>
              </w:rPr>
              <w:t>mieniem słucha historyjek</w:t>
            </w:r>
            <w:r w:rsidRPr="007F350C">
              <w:rPr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sz w:val="16"/>
                <w:szCs w:val="16"/>
              </w:rPr>
              <w:t>właściwy</w:t>
            </w:r>
            <w:r w:rsidRPr="007F350C">
              <w:rPr>
                <w:sz w:val="16"/>
                <w:szCs w:val="16"/>
              </w:rPr>
              <w:t xml:space="preserve">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384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  <w:p w:rsidR="00D660FC" w:rsidRPr="007F350C" w:rsidRDefault="00D660FC" w:rsidP="00D660FC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odpowiada </w:t>
            </w:r>
            <w:r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blue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).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>- z du</w:t>
            </w:r>
            <w:r>
              <w:rPr>
                <w:rFonts w:cs="Calibri"/>
                <w:sz w:val="16"/>
                <w:szCs w:val="16"/>
              </w:rPr>
              <w:t>ż</w:t>
            </w:r>
            <w:r w:rsidRPr="007F350C">
              <w:rPr>
                <w:rFonts w:cs="Calibri"/>
                <w:sz w:val="16"/>
                <w:szCs w:val="16"/>
              </w:rPr>
              <w:t xml:space="preserve">ym wsparciem nauczyciela </w:t>
            </w:r>
            <w:r>
              <w:rPr>
                <w:rFonts w:cs="Calibri"/>
                <w:sz w:val="16"/>
                <w:szCs w:val="16"/>
              </w:rPr>
              <w:t>pyta</w:t>
            </w:r>
          </w:p>
          <w:p w:rsidR="00D660FC" w:rsidRPr="007F350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 o położenie przyborów szkolnych: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cs="Calibri"/>
                <w:sz w:val="16"/>
                <w:szCs w:val="16"/>
              </w:rPr>
              <w:t xml:space="preserve"> i z li</w:t>
            </w:r>
            <w:r>
              <w:rPr>
                <w:rFonts w:cs="Calibri"/>
                <w:sz w:val="16"/>
                <w:szCs w:val="16"/>
              </w:rPr>
              <w:t xml:space="preserve">cznymi błędami stara się na to pytanie </w:t>
            </w:r>
            <w:r w:rsidRPr="007F350C">
              <w:rPr>
                <w:rFonts w:cs="Calibri"/>
                <w:sz w:val="16"/>
                <w:szCs w:val="16"/>
              </w:rPr>
              <w:t xml:space="preserve">odpowiedzieć całym zdaniem: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. </w:t>
            </w:r>
            <w:r w:rsidRPr="007F350C">
              <w:rPr>
                <w:rFonts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ze wsparciem nauczyciela </w:t>
            </w:r>
            <w:r>
              <w:rPr>
                <w:rFonts w:cs="Calibri"/>
                <w:sz w:val="16"/>
                <w:szCs w:val="16"/>
              </w:rPr>
              <w:t>pyta</w:t>
            </w:r>
            <w:r w:rsidRPr="007F350C">
              <w:rPr>
                <w:rFonts w:cs="Calibri"/>
                <w:sz w:val="16"/>
                <w:szCs w:val="16"/>
              </w:rPr>
              <w:t xml:space="preserve"> </w:t>
            </w:r>
          </w:p>
          <w:p w:rsidR="00D660FC" w:rsidRPr="007F350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o położenie przyborów szkolnych: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cs="Calibri"/>
                <w:sz w:val="16"/>
                <w:szCs w:val="16"/>
              </w:rPr>
              <w:t xml:space="preserve">i z błędami stara się na </w:t>
            </w:r>
            <w:r>
              <w:rPr>
                <w:rFonts w:cs="Calibri"/>
                <w:sz w:val="16"/>
                <w:szCs w:val="16"/>
              </w:rPr>
              <w:t>to pytanie</w:t>
            </w:r>
            <w:r w:rsidRPr="007F350C">
              <w:rPr>
                <w:rFonts w:cs="Calibri"/>
                <w:sz w:val="16"/>
                <w:szCs w:val="16"/>
              </w:rPr>
              <w:t xml:space="preserve"> odpowiedzieć całym zdaniem: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. </w:t>
            </w:r>
            <w:r w:rsidRPr="007F350C">
              <w:rPr>
                <w:rFonts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cs="Calibri"/>
                <w:sz w:val="16"/>
                <w:szCs w:val="16"/>
              </w:rPr>
              <w:t xml:space="preserve"> </w:t>
            </w:r>
          </w:p>
          <w:p w:rsidR="00D660FC" w:rsidRPr="007F350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o położenie przyborów szkolnych: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cs="Calibri"/>
                <w:sz w:val="16"/>
                <w:szCs w:val="16"/>
              </w:rPr>
              <w:t xml:space="preserve">i stara się </w:t>
            </w:r>
            <w:r>
              <w:rPr>
                <w:rFonts w:cs="Calibri"/>
                <w:sz w:val="16"/>
                <w:szCs w:val="16"/>
              </w:rPr>
              <w:t>na to pytanie</w:t>
            </w:r>
            <w:r w:rsidRPr="007F350C">
              <w:rPr>
                <w:rFonts w:cs="Calibri"/>
                <w:sz w:val="16"/>
                <w:szCs w:val="16"/>
              </w:rPr>
              <w:t xml:space="preserve"> odpowiedzieć całym zdaniem: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. </w:t>
            </w:r>
            <w:r w:rsidRPr="007F350C">
              <w:rPr>
                <w:rFonts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rFonts w:cs="Calibri"/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pyta</w:t>
            </w:r>
            <w:r w:rsidRPr="007F350C">
              <w:rPr>
                <w:rFonts w:cs="Calibri"/>
                <w:sz w:val="16"/>
                <w:szCs w:val="16"/>
              </w:rPr>
              <w:t xml:space="preserve"> o położenie przyborów szkolnych: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Where’s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pen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)? </w:t>
            </w:r>
            <w:r w:rsidRPr="007F350C">
              <w:rPr>
                <w:rFonts w:cs="Calibri"/>
                <w:sz w:val="16"/>
                <w:szCs w:val="16"/>
              </w:rPr>
              <w:t xml:space="preserve"> i samodzielnie na </w:t>
            </w:r>
            <w:r>
              <w:rPr>
                <w:rFonts w:cs="Calibri"/>
                <w:sz w:val="16"/>
                <w:szCs w:val="16"/>
              </w:rPr>
              <w:t xml:space="preserve">to pytanie </w:t>
            </w:r>
            <w:r w:rsidRPr="007F350C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rFonts w:cs="Calibri"/>
                <w:sz w:val="16"/>
                <w:szCs w:val="16"/>
              </w:rPr>
              <w:t>odpowieda</w:t>
            </w:r>
            <w:proofErr w:type="spellEnd"/>
            <w:r w:rsidRPr="007F350C">
              <w:rPr>
                <w:rFonts w:cs="Calibri"/>
                <w:sz w:val="16"/>
                <w:szCs w:val="16"/>
              </w:rPr>
              <w:t xml:space="preserve"> całym zdaniem: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It’s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F350C">
              <w:rPr>
                <w:i/>
                <w:iCs/>
                <w:sz w:val="16"/>
                <w:szCs w:val="16"/>
              </w:rPr>
              <w:t>here</w:t>
            </w:r>
            <w:proofErr w:type="spellEnd"/>
            <w:r w:rsidRPr="007F350C">
              <w:rPr>
                <w:i/>
                <w:iCs/>
                <w:sz w:val="16"/>
                <w:szCs w:val="16"/>
              </w:rPr>
              <w:t xml:space="preserve">. </w:t>
            </w:r>
            <w:r w:rsidRPr="00390D7D">
              <w:rPr>
                <w:rFonts w:cs="Calibri"/>
                <w:i/>
                <w:sz w:val="16"/>
                <w:szCs w:val="16"/>
              </w:rPr>
              <w:t>The (</w:t>
            </w:r>
            <w:proofErr w:type="spellStart"/>
            <w:r w:rsidRPr="00390D7D">
              <w:rPr>
                <w:rFonts w:cs="Calibri"/>
                <w:i/>
                <w:sz w:val="16"/>
                <w:szCs w:val="16"/>
              </w:rPr>
              <w:t>pen</w:t>
            </w:r>
            <w:proofErr w:type="spellEnd"/>
            <w:r w:rsidRPr="00390D7D">
              <w:rPr>
                <w:rFonts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390D7D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390D7D">
              <w:rPr>
                <w:rFonts w:cs="Calibri"/>
                <w:i/>
                <w:sz w:val="16"/>
                <w:szCs w:val="16"/>
              </w:rPr>
              <w:t xml:space="preserve"> (on the </w:t>
            </w:r>
            <w:proofErr w:type="spellStart"/>
            <w:r w:rsidRPr="00390D7D">
              <w:rPr>
                <w:rFonts w:cs="Calibri"/>
                <w:i/>
                <w:sz w:val="16"/>
                <w:szCs w:val="16"/>
              </w:rPr>
              <w:t>desk</w:t>
            </w:r>
            <w:proofErr w:type="spellEnd"/>
            <w:r w:rsidRPr="00390D7D">
              <w:rPr>
                <w:rFonts w:cs="Calibri"/>
                <w:i/>
                <w:sz w:val="16"/>
                <w:szCs w:val="16"/>
              </w:rPr>
              <w:t>).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7F350C">
              <w:rPr>
                <w:sz w:val="16"/>
                <w:szCs w:val="16"/>
              </w:rPr>
              <w:t xml:space="preserve">pomocą nauczyciela </w:t>
            </w:r>
            <w:r>
              <w:rPr>
                <w:rFonts w:cs="Calibri"/>
                <w:sz w:val="16"/>
                <w:szCs w:val="16"/>
              </w:rPr>
              <w:t>wyraża prośbę</w:t>
            </w:r>
            <w:r w:rsidRPr="007F350C">
              <w:rPr>
                <w:rFonts w:cs="Calibri"/>
                <w:sz w:val="16"/>
                <w:szCs w:val="16"/>
              </w:rPr>
              <w:t xml:space="preserve">: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>?</w:t>
            </w:r>
            <w:r>
              <w:rPr>
                <w:rFonts w:cs="Calibri"/>
                <w:i/>
                <w:sz w:val="16"/>
                <w:szCs w:val="16"/>
              </w:rPr>
              <w:t>;</w:t>
            </w:r>
            <w:r w:rsidRPr="007F350C">
              <w:rPr>
                <w:rFonts w:cs="Calibri"/>
                <w:i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cs="Calibri"/>
                <w:sz w:val="16"/>
                <w:szCs w:val="16"/>
              </w:rPr>
              <w:t xml:space="preserve"> </w:t>
            </w:r>
            <w:r w:rsidRPr="007F350C">
              <w:rPr>
                <w:sz w:val="16"/>
                <w:szCs w:val="16"/>
              </w:rPr>
              <w:t>licznymi błędami</w:t>
            </w:r>
            <w:r w:rsidRPr="007F350C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na nią </w:t>
            </w:r>
            <w:r w:rsidRPr="007F350C">
              <w:rPr>
                <w:rFonts w:cs="Calibri"/>
                <w:sz w:val="16"/>
                <w:szCs w:val="16"/>
              </w:rPr>
              <w:t xml:space="preserve">reaguje: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>
              <w:rPr>
                <w:rFonts w:asciiTheme="minorHAnsi" w:hAnsiTheme="minorHAnsi" w:cs="Calibri"/>
                <w:sz w:val="16"/>
                <w:szCs w:val="16"/>
              </w:rPr>
              <w:t>;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samodzielnie formułuje prośbę: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 I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have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ruler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),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>?</w:t>
            </w:r>
            <w:r w:rsidRPr="007F350C">
              <w:rPr>
                <w:rFonts w:cs="Calibri"/>
                <w:sz w:val="16"/>
                <w:szCs w:val="16"/>
              </w:rPr>
              <w:t xml:space="preserve"> oraz właściwie na nią reaguje: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Yes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 xml:space="preserve">, of </w:t>
            </w:r>
            <w:proofErr w:type="spellStart"/>
            <w:r w:rsidRPr="007F350C">
              <w:rPr>
                <w:rFonts w:cs="Calibri"/>
                <w:i/>
                <w:sz w:val="16"/>
                <w:szCs w:val="16"/>
              </w:rPr>
              <w:t>course</w:t>
            </w:r>
            <w:proofErr w:type="spellEnd"/>
            <w:r w:rsidRPr="007F350C">
              <w:rPr>
                <w:rFonts w:cs="Calibri"/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C271B8" w:rsidTr="00A94B11">
        <w:trPr>
          <w:trHeight w:val="316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(Blue) and (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yellow</w:t>
            </w:r>
            <w:proofErr w:type="spellEnd"/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make</w:t>
            </w:r>
            <w:proofErr w:type="spellEnd"/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4F2A23" w:rsidRDefault="00D660FC" w:rsidP="00D660FC">
            <w:pPr>
              <w:rPr>
                <w:rFonts w:cs="Calibri"/>
                <w:sz w:val="16"/>
                <w:szCs w:val="16"/>
                <w:lang w:val="en-US"/>
              </w:rPr>
            </w:pPr>
            <w:r w:rsidRPr="004F2A23">
              <w:rPr>
                <w:rFonts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F2A23">
              <w:rPr>
                <w:rFonts w:cs="Calibri"/>
                <w:sz w:val="16"/>
                <w:szCs w:val="16"/>
                <w:lang w:val="en-US"/>
              </w:rPr>
              <w:t>samodzielnie</w:t>
            </w:r>
            <w:proofErr w:type="spellEnd"/>
            <w:r w:rsidRPr="004F2A23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2A23">
              <w:rPr>
                <w:rFonts w:cs="Calibri"/>
                <w:sz w:val="16"/>
                <w:szCs w:val="16"/>
                <w:lang w:val="en-US"/>
              </w:rPr>
              <w:t>mówi</w:t>
            </w:r>
            <w:proofErr w:type="spellEnd"/>
            <w:r w:rsidRPr="004F2A23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r w:rsidRPr="004F2A23">
              <w:rPr>
                <w:rFonts w:cs="Calibri"/>
                <w:i/>
                <w:sz w:val="16"/>
                <w:szCs w:val="16"/>
                <w:lang w:val="en-US"/>
              </w:rPr>
              <w:t>(Blue) and ( yellow) make (</w:t>
            </w:r>
            <w:r>
              <w:rPr>
                <w:rFonts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284" w:type="dxa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</w:tr>
      <w:tr w:rsidR="00D660FC" w:rsidRPr="007F350C" w:rsidTr="00A94B11">
        <w:trPr>
          <w:trHeight w:val="700"/>
        </w:trPr>
        <w:tc>
          <w:tcPr>
            <w:tcW w:w="1135" w:type="dxa"/>
            <w:gridSpan w:val="2"/>
            <w:vMerge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recytuje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>e 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niektóre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trudu </w:t>
            </w:r>
            <w:r>
              <w:rPr>
                <w:sz w:val="16"/>
                <w:szCs w:val="16"/>
              </w:rPr>
              <w:t xml:space="preserve">samodzielnie </w:t>
            </w:r>
            <w:r w:rsidRPr="007F350C">
              <w:rPr>
                <w:sz w:val="16"/>
                <w:szCs w:val="16"/>
              </w:rPr>
              <w:t xml:space="preserve">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568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błędami i </w:t>
            </w:r>
            <w:r w:rsidRPr="007F350C">
              <w:rPr>
                <w:sz w:val="16"/>
                <w:szCs w:val="16"/>
              </w:rPr>
              <w:t xml:space="preserve">z pomocą nauczyciela próbuje </w:t>
            </w:r>
            <w:r>
              <w:rPr>
                <w:sz w:val="16"/>
                <w:szCs w:val="16"/>
              </w:rPr>
              <w:t xml:space="preserve">przeczytać 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i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bezbłędnie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2231"/>
        </w:trPr>
        <w:tc>
          <w:tcPr>
            <w:tcW w:w="1135" w:type="dxa"/>
            <w:gridSpan w:val="2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D660FC" w:rsidRPr="004F2A23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D660FC" w:rsidRPr="00F1686B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przy tym nieliczne błędy, czasa</w:t>
            </w:r>
            <w:r w:rsidRPr="007F350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 w:rsidRPr="007F350C">
              <w:rPr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łatwością odczytuje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 ich</w:t>
            </w:r>
            <w:r w:rsidRPr="007F350C">
              <w:rPr>
                <w:sz w:val="16"/>
                <w:szCs w:val="16"/>
              </w:rPr>
              <w:t xml:space="preserve"> znaczenie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24"/>
        </w:trPr>
        <w:tc>
          <w:tcPr>
            <w:tcW w:w="1135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544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969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685" w:type="dxa"/>
            <w:gridSpan w:val="4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828" w:type="dxa"/>
            <w:gridSpan w:val="6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D660FC" w:rsidRPr="00C271B8" w:rsidTr="00D660FC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660FC" w:rsidRPr="00F94850" w:rsidRDefault="00D660FC" w:rsidP="00D6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660FC" w:rsidRPr="004225D7" w:rsidRDefault="00D660FC" w:rsidP="00D660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2328C">
              <w:rPr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D660FC" w:rsidRPr="007F350C" w:rsidTr="00A94B11">
        <w:trPr>
          <w:trHeight w:val="38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818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bardzo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na ogół poprawnie 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Pr="007F350C">
              <w:rPr>
                <w:sz w:val="16"/>
                <w:szCs w:val="16"/>
              </w:rPr>
              <w:t>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75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</w:t>
            </w:r>
            <w:r>
              <w:rPr>
                <w:sz w:val="16"/>
                <w:szCs w:val="16"/>
              </w:rPr>
              <w:t>owaniem słucha historyjek</w:t>
            </w:r>
            <w:r w:rsidRPr="007F350C">
              <w:rPr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</w:t>
            </w:r>
            <w:r>
              <w:rPr>
                <w:sz w:val="16"/>
                <w:szCs w:val="16"/>
              </w:rPr>
              <w:t>mieniem słucha historyjek</w:t>
            </w:r>
            <w:r w:rsidRPr="007F350C">
              <w:rPr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sz w:val="16"/>
                <w:szCs w:val="16"/>
              </w:rPr>
              <w:t>właściwy</w:t>
            </w:r>
            <w:r w:rsidRPr="007F350C">
              <w:rPr>
                <w:sz w:val="16"/>
                <w:szCs w:val="16"/>
              </w:rPr>
              <w:t xml:space="preserve">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384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:rsidR="00D660FC" w:rsidRPr="00C308E8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:rsidR="00D660FC" w:rsidRPr="00C308E8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 z dużą pomocą nauczyciela </w:t>
            </w:r>
            <w:r>
              <w:rPr>
                <w:sz w:val="16"/>
                <w:szCs w:val="16"/>
              </w:rPr>
              <w:t>nazywa</w:t>
            </w:r>
            <w:r w:rsidRPr="007F350C">
              <w:rPr>
                <w:sz w:val="16"/>
                <w:szCs w:val="16"/>
              </w:rPr>
              <w:t xml:space="preserve"> całym zdaniem kilk</w:t>
            </w:r>
            <w:r>
              <w:rPr>
                <w:sz w:val="16"/>
                <w:szCs w:val="16"/>
              </w:rPr>
              <w:t xml:space="preserve">u członków rodziny: </w:t>
            </w:r>
            <w:proofErr w:type="spellStart"/>
            <w:r>
              <w:rPr>
                <w:i/>
                <w:sz w:val="16"/>
                <w:szCs w:val="16"/>
              </w:rPr>
              <w:t>It's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 z niewielką pomocą nauczyciel</w:t>
            </w:r>
            <w:r>
              <w:rPr>
                <w:sz w:val="16"/>
                <w:szCs w:val="16"/>
              </w:rPr>
              <w:t xml:space="preserve">a nazywa całym zdaniem członków rodziny: </w:t>
            </w:r>
            <w:proofErr w:type="spellStart"/>
            <w:r>
              <w:rPr>
                <w:i/>
                <w:sz w:val="16"/>
                <w:szCs w:val="16"/>
              </w:rPr>
              <w:t>It's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 z niewielkimi błędami </w:t>
            </w:r>
            <w:r>
              <w:rPr>
                <w:sz w:val="16"/>
                <w:szCs w:val="16"/>
              </w:rPr>
              <w:t>nazywa</w:t>
            </w:r>
            <w:r w:rsidRPr="007F350C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członków rodziny: </w:t>
            </w:r>
            <w:proofErr w:type="spellStart"/>
            <w:r>
              <w:rPr>
                <w:i/>
                <w:sz w:val="16"/>
                <w:szCs w:val="16"/>
              </w:rPr>
              <w:t>It's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całym zdaniem </w:t>
            </w:r>
            <w:r>
              <w:rPr>
                <w:sz w:val="16"/>
                <w:szCs w:val="16"/>
              </w:rPr>
              <w:t>nazywa</w:t>
            </w:r>
            <w:r w:rsidRPr="007F35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członków rodziny: </w:t>
            </w:r>
            <w:proofErr w:type="spellStart"/>
            <w:r>
              <w:rPr>
                <w:i/>
                <w:sz w:val="16"/>
                <w:szCs w:val="16"/>
              </w:rPr>
              <w:t>It's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dad</w:t>
            </w:r>
            <w:proofErr w:type="spellEnd"/>
            <w:r w:rsidRPr="007F350C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3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:rsidR="00D660FC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:rsidR="00D660FC" w:rsidRPr="00D44D1C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980BFE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980BFE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i  stara się </w:t>
            </w:r>
            <w:proofErr w:type="spellStart"/>
            <w:r w:rsidRPr="00980BFE">
              <w:rPr>
                <w:sz w:val="16"/>
                <w:szCs w:val="16"/>
              </w:rPr>
              <w:t>prawidowo</w:t>
            </w:r>
            <w:proofErr w:type="spellEnd"/>
            <w:r w:rsidRPr="00980BFE">
              <w:rPr>
                <w:sz w:val="16"/>
                <w:szCs w:val="16"/>
              </w:rPr>
              <w:t xml:space="preserve"> odpowiadać na zadane pytanie: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  <w:p w:rsidR="00D660FC" w:rsidRPr="00980BFE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proofErr w:type="spellStart"/>
            <w:r w:rsidRPr="00980BFE">
              <w:rPr>
                <w:i/>
                <w:sz w:val="16"/>
                <w:szCs w:val="16"/>
              </w:rPr>
              <w:t>Who’s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>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:rsidR="00D660FC" w:rsidRPr="00980BFE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proofErr w:type="spellStart"/>
            <w:r>
              <w:rPr>
                <w:sz w:val="16"/>
                <w:szCs w:val="16"/>
              </w:rPr>
              <w:t>prawidowo</w:t>
            </w:r>
            <w:proofErr w:type="spellEnd"/>
            <w:r>
              <w:rPr>
                <w:sz w:val="16"/>
                <w:szCs w:val="16"/>
              </w:rPr>
              <w:t xml:space="preserve">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proofErr w:type="spellStart"/>
            <w:r w:rsidRPr="00980BFE">
              <w:rPr>
                <w:i/>
                <w:sz w:val="16"/>
                <w:szCs w:val="16"/>
              </w:rPr>
              <w:t>This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80BFE">
              <w:rPr>
                <w:i/>
                <w:sz w:val="16"/>
                <w:szCs w:val="16"/>
              </w:rPr>
              <w:t>is</w:t>
            </w:r>
            <w:proofErr w:type="spellEnd"/>
            <w:r w:rsidRPr="00980BFE">
              <w:rPr>
                <w:i/>
                <w:sz w:val="16"/>
                <w:szCs w:val="16"/>
              </w:rPr>
              <w:t xml:space="preserve"> my </w:t>
            </w:r>
            <w:r w:rsidRPr="0092328C">
              <w:rPr>
                <w:i/>
                <w:sz w:val="16"/>
                <w:szCs w:val="16"/>
              </w:rPr>
              <w:t>(</w:t>
            </w:r>
            <w:proofErr w:type="spellStart"/>
            <w:r w:rsidRPr="0092328C">
              <w:rPr>
                <w:i/>
                <w:sz w:val="16"/>
                <w:szCs w:val="16"/>
              </w:rPr>
              <w:t>mum</w:t>
            </w:r>
            <w:proofErr w:type="spellEnd"/>
            <w:r w:rsidRPr="0092328C">
              <w:rPr>
                <w:i/>
                <w:sz w:val="16"/>
                <w:szCs w:val="16"/>
              </w:rPr>
              <w:t>).</w:t>
            </w:r>
          </w:p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B72CB6" w:rsidRDefault="00D660FC" w:rsidP="00D660FC">
            <w:pPr>
              <w:pStyle w:val="Akapitzlist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</w:t>
            </w:r>
            <w:r w:rsidRPr="00CE2FE1">
              <w:rPr>
                <w:sz w:val="16"/>
                <w:szCs w:val="16"/>
              </w:rPr>
              <w:t xml:space="preserve">niewielką pomocą nauczyciela </w:t>
            </w:r>
            <w:proofErr w:type="spellStart"/>
            <w:r>
              <w:rPr>
                <w:sz w:val="16"/>
                <w:szCs w:val="16"/>
              </w:rPr>
              <w:t>dpowiada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E2FE1">
              <w:rPr>
                <w:sz w:val="16"/>
                <w:szCs w:val="16"/>
              </w:rPr>
              <w:t>na pytanie</w:t>
            </w:r>
            <w:r w:rsidRPr="00CE2FE1">
              <w:rPr>
                <w:sz w:val="16"/>
                <w:szCs w:val="20"/>
              </w:rPr>
              <w:t xml:space="preserve">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 xml:space="preserve">odpowiada </w:t>
            </w:r>
            <w:r w:rsidRPr="00102746">
              <w:rPr>
                <w:sz w:val="16"/>
                <w:szCs w:val="16"/>
              </w:rPr>
              <w:t xml:space="preserve"> na pytani</w:t>
            </w:r>
            <w:r>
              <w:rPr>
                <w:sz w:val="16"/>
                <w:szCs w:val="16"/>
              </w:rPr>
              <w:t xml:space="preserve">e: </w:t>
            </w:r>
            <w:proofErr w:type="spellStart"/>
            <w:r w:rsidRPr="00CE2FE1">
              <w:rPr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)?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Yes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,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. /No,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isn't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.,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zapytać i odpowiedzieć </w:t>
            </w:r>
            <w:r w:rsidRPr="00102746">
              <w:rPr>
                <w:sz w:val="16"/>
                <w:szCs w:val="16"/>
              </w:rPr>
              <w:t>na pytani</w:t>
            </w:r>
            <w:r>
              <w:rPr>
                <w:sz w:val="16"/>
                <w:szCs w:val="16"/>
              </w:rPr>
              <w:t xml:space="preserve">e: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little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sister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0301E4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F33ECD" w:rsidRDefault="00D660FC" w:rsidP="00D660FC">
            <w:pPr>
              <w:rPr>
                <w:sz w:val="16"/>
                <w:szCs w:val="16"/>
              </w:rPr>
            </w:pPr>
            <w:r w:rsidRPr="00F33ECD">
              <w:rPr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F33ECD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F33ECD" w:rsidRDefault="00D660FC" w:rsidP="00D660FC">
            <w:pPr>
              <w:rPr>
                <w:sz w:val="16"/>
                <w:szCs w:val="16"/>
              </w:rPr>
            </w:pPr>
            <w:r w:rsidRPr="00F33ECD">
              <w:rPr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are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you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>today</w:t>
            </w:r>
            <w:proofErr w:type="spellEnd"/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excited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E62ECE">
              <w:rPr>
                <w:rFonts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92328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  <w:r w:rsidRPr="00E62ECE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nielicznymi </w:t>
            </w:r>
            <w:r w:rsidRPr="00E62ECE">
              <w:rPr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E62ECE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samodzielnie i bezbłędnie</w:t>
            </w:r>
            <w:r w:rsidRPr="00E62ECE">
              <w:rPr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aunt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young</w:t>
            </w:r>
            <w:proofErr w:type="spellEnd"/>
            <w:r w:rsidRPr="00E62ECE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377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E62ECE" w:rsidRDefault="00D660FC" w:rsidP="00D660FC">
            <w:pPr>
              <w:rPr>
                <w:rFonts w:cs="Calibri"/>
                <w:sz w:val="16"/>
                <w:szCs w:val="20"/>
              </w:rPr>
            </w:pP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E62ECE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283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i/>
                <w:sz w:val="16"/>
                <w:szCs w:val="16"/>
              </w:rPr>
              <w:t xml:space="preserve"> (big).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</w:t>
            </w:r>
            <w:r w:rsidRPr="00E62E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określa wielkość rodziny: </w:t>
            </w:r>
            <w:r w:rsidRPr="00C308E8">
              <w:rPr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i/>
                <w:sz w:val="16"/>
                <w:szCs w:val="16"/>
              </w:rPr>
              <w:t xml:space="preserve"> (big).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397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E62ECE" w:rsidRDefault="00D660FC" w:rsidP="00D660FC">
            <w:pPr>
              <w:rPr>
                <w:rFonts w:cs="Calibri"/>
                <w:sz w:val="16"/>
                <w:szCs w:val="20"/>
              </w:rPr>
            </w:pP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E62ECE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283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i/>
                <w:sz w:val="16"/>
                <w:szCs w:val="16"/>
              </w:rPr>
              <w:t xml:space="preserve">On my </w:t>
            </w:r>
            <w:proofErr w:type="spellStart"/>
            <w:r w:rsidRPr="00C308E8">
              <w:rPr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i/>
                <w:sz w:val="16"/>
                <w:szCs w:val="16"/>
              </w:rPr>
              <w:t>, I (</w:t>
            </w:r>
            <w:proofErr w:type="spellStart"/>
            <w:r w:rsidRPr="00C308E8">
              <w:rPr>
                <w:i/>
                <w:sz w:val="16"/>
                <w:szCs w:val="16"/>
              </w:rPr>
              <w:t>have</w:t>
            </w:r>
            <w:proofErr w:type="spellEnd"/>
            <w:r w:rsidRPr="00C308E8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C308E8">
              <w:rPr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308E8">
              <w:rPr>
                <w:i/>
                <w:sz w:val="16"/>
                <w:szCs w:val="16"/>
              </w:rPr>
              <w:t>cake</w:t>
            </w:r>
            <w:proofErr w:type="spellEnd"/>
            <w:r w:rsidRPr="00C308E8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E62ECE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samodzielnie i bezbłędnie</w:t>
            </w:r>
            <w:r w:rsidRPr="00E62E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opisuje urodziny: </w:t>
            </w:r>
            <w:r w:rsidRPr="00C308E8">
              <w:rPr>
                <w:i/>
                <w:sz w:val="16"/>
                <w:szCs w:val="16"/>
              </w:rPr>
              <w:t xml:space="preserve">On my </w:t>
            </w:r>
            <w:proofErr w:type="spellStart"/>
            <w:r w:rsidRPr="00C308E8">
              <w:rPr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i/>
                <w:sz w:val="16"/>
                <w:szCs w:val="16"/>
              </w:rPr>
              <w:t>, I (</w:t>
            </w:r>
            <w:proofErr w:type="spellStart"/>
            <w:r w:rsidRPr="00C308E8">
              <w:rPr>
                <w:i/>
                <w:sz w:val="16"/>
                <w:szCs w:val="16"/>
              </w:rPr>
              <w:t>have</w:t>
            </w:r>
            <w:proofErr w:type="spellEnd"/>
            <w:r w:rsidRPr="00C308E8">
              <w:rPr>
                <w:i/>
                <w:sz w:val="16"/>
                <w:szCs w:val="16"/>
              </w:rPr>
              <w:t xml:space="preserve"> a </w:t>
            </w:r>
            <w:proofErr w:type="spellStart"/>
            <w:r w:rsidRPr="00C308E8">
              <w:rPr>
                <w:i/>
                <w:sz w:val="16"/>
                <w:szCs w:val="16"/>
              </w:rPr>
              <w:t>birthday</w:t>
            </w:r>
            <w:proofErr w:type="spellEnd"/>
            <w:r w:rsidRPr="00C308E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C308E8">
              <w:rPr>
                <w:i/>
                <w:sz w:val="16"/>
                <w:szCs w:val="16"/>
              </w:rPr>
              <w:t>cake</w:t>
            </w:r>
            <w:proofErr w:type="spellEnd"/>
            <w:r w:rsidRPr="00C308E8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0"/>
        </w:trPr>
        <w:tc>
          <w:tcPr>
            <w:tcW w:w="1135" w:type="dxa"/>
            <w:gridSpan w:val="2"/>
            <w:vMerge/>
          </w:tcPr>
          <w:p w:rsidR="00D660FC" w:rsidRPr="0092328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recytuje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>e 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niektóre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trudu </w:t>
            </w:r>
            <w:r>
              <w:rPr>
                <w:sz w:val="16"/>
                <w:szCs w:val="16"/>
              </w:rPr>
              <w:t xml:space="preserve">samodzielnie </w:t>
            </w:r>
            <w:r w:rsidRPr="007F350C">
              <w:rPr>
                <w:sz w:val="16"/>
                <w:szCs w:val="16"/>
              </w:rPr>
              <w:t xml:space="preserve">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701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błędami i </w:t>
            </w:r>
            <w:r w:rsidRPr="007F350C">
              <w:rPr>
                <w:sz w:val="16"/>
                <w:szCs w:val="16"/>
              </w:rPr>
              <w:t xml:space="preserve">z pomocą nauczyciela próbuje </w:t>
            </w:r>
            <w:r>
              <w:rPr>
                <w:sz w:val="16"/>
                <w:szCs w:val="16"/>
              </w:rPr>
              <w:t>przeczytać: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i pomocą nauczyciela </w:t>
            </w:r>
            <w:r>
              <w:rPr>
                <w:sz w:val="16"/>
                <w:szCs w:val="16"/>
              </w:rPr>
              <w:t>czyta: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bezbłędnie </w:t>
            </w:r>
            <w:r>
              <w:rPr>
                <w:sz w:val="16"/>
                <w:szCs w:val="16"/>
              </w:rPr>
              <w:t>czyta: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2438"/>
        </w:trPr>
        <w:tc>
          <w:tcPr>
            <w:tcW w:w="1135" w:type="dxa"/>
            <w:gridSpan w:val="2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D660FC" w:rsidRPr="00D44D1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F1686B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przy tym nieliczne błędy, czasa</w:t>
            </w:r>
            <w:r w:rsidRPr="007F350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 w:rsidRPr="007F350C">
              <w:rPr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(big).</w:t>
            </w:r>
          </w:p>
          <w:p w:rsidR="00D660FC" w:rsidRPr="0092328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:rsidR="00D660FC" w:rsidRPr="0092328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D660FC" w:rsidRPr="00D44D1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łatwością odczytuje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How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today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excited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your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  <w:p w:rsidR="00D660FC" w:rsidRPr="00D44D1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aunt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young</w:t>
            </w:r>
            <w:proofErr w:type="spellEnd"/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My family </w:t>
            </w:r>
            <w:proofErr w:type="spellStart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308E8">
              <w:rPr>
                <w:rFonts w:asciiTheme="minorHAnsi" w:hAnsiTheme="minorHAnsi"/>
                <w:i/>
                <w:sz w:val="16"/>
                <w:szCs w:val="16"/>
              </w:rPr>
              <w:t xml:space="preserve"> (big).</w:t>
            </w:r>
          </w:p>
          <w:p w:rsidR="00D660FC" w:rsidRPr="0092328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 ich</w:t>
            </w:r>
            <w:r w:rsidRPr="007F350C">
              <w:rPr>
                <w:sz w:val="16"/>
                <w:szCs w:val="16"/>
              </w:rPr>
              <w:t xml:space="preserve"> znaczenie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24"/>
        </w:trPr>
        <w:tc>
          <w:tcPr>
            <w:tcW w:w="1135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3544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969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685" w:type="dxa"/>
            <w:gridSpan w:val="4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828" w:type="dxa"/>
            <w:gridSpan w:val="6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D660FC" w:rsidRPr="00C271B8" w:rsidTr="00D660FC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660FC" w:rsidRPr="00F94850" w:rsidRDefault="00D660FC" w:rsidP="00D6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2328C">
              <w:rPr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D660FC" w:rsidRPr="007F350C" w:rsidTr="00A94B11">
        <w:trPr>
          <w:trHeight w:val="38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53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bardzo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na ogół poprawnie 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D660FC" w:rsidRPr="00C85B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Pr="007F350C">
              <w:rPr>
                <w:sz w:val="16"/>
                <w:szCs w:val="16"/>
              </w:rPr>
              <w:t>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D660FC" w:rsidRPr="00C85B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75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</w:t>
            </w:r>
            <w:r>
              <w:rPr>
                <w:sz w:val="16"/>
                <w:szCs w:val="16"/>
              </w:rPr>
              <w:t>owaniem słucha historyjek</w:t>
            </w:r>
            <w:r w:rsidRPr="007F350C">
              <w:rPr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</w:t>
            </w:r>
            <w:r>
              <w:rPr>
                <w:sz w:val="16"/>
                <w:szCs w:val="16"/>
              </w:rPr>
              <w:t>mieniem słucha historyjek</w:t>
            </w:r>
            <w:r w:rsidRPr="007F350C">
              <w:rPr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sz w:val="16"/>
                <w:szCs w:val="16"/>
              </w:rPr>
              <w:t>właściwy</w:t>
            </w:r>
            <w:r w:rsidRPr="007F350C">
              <w:rPr>
                <w:sz w:val="16"/>
                <w:szCs w:val="16"/>
              </w:rPr>
              <w:t xml:space="preserve">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382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zwierząta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:rsidR="00D660FC" w:rsidRPr="00A94B11" w:rsidRDefault="00D660FC" w:rsidP="00A94B11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344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niewielkimi błędami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całym zdaniem </w:t>
            </w:r>
            <w:r>
              <w:rPr>
                <w:sz w:val="16"/>
                <w:szCs w:val="16"/>
              </w:rPr>
              <w:t xml:space="preserve">zwierzęta: </w:t>
            </w:r>
            <w:proofErr w:type="spellStart"/>
            <w:r w:rsidRPr="000C74D3">
              <w:rPr>
                <w:i/>
                <w:sz w:val="16"/>
                <w:szCs w:val="16"/>
              </w:rPr>
              <w:t>It's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 xml:space="preserve">wyraża prośbę: </w:t>
            </w:r>
            <w:proofErr w:type="spellStart"/>
            <w:r w:rsidRPr="000C74D3">
              <w:rPr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pomocą nauczyciela i nielicznymi błędami </w:t>
            </w:r>
            <w:r>
              <w:rPr>
                <w:sz w:val="16"/>
                <w:szCs w:val="16"/>
              </w:rPr>
              <w:t xml:space="preserve">wyraża prośbę: </w:t>
            </w:r>
            <w:proofErr w:type="spellStart"/>
            <w:r w:rsidRPr="000C74D3">
              <w:rPr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wyrazić prośbę: </w:t>
            </w:r>
            <w:proofErr w:type="spellStart"/>
            <w:r w:rsidRPr="000C74D3">
              <w:rPr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samodzielnie wyrazić prośbę: </w:t>
            </w:r>
            <w:proofErr w:type="spellStart"/>
            <w:r w:rsidRPr="000C74D3">
              <w:rPr>
                <w:i/>
                <w:sz w:val="16"/>
                <w:szCs w:val="16"/>
              </w:rPr>
              <w:t>Can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0C74D3">
              <w:rPr>
                <w:i/>
                <w:sz w:val="16"/>
                <w:szCs w:val="16"/>
              </w:rPr>
              <w:t>have</w:t>
            </w:r>
            <w:proofErr w:type="spellEnd"/>
            <w:r w:rsidRPr="000C74D3">
              <w:rPr>
                <w:i/>
                <w:sz w:val="16"/>
                <w:szCs w:val="16"/>
              </w:rPr>
              <w:t xml:space="preserve"> a (dog), </w:t>
            </w:r>
            <w:proofErr w:type="spellStart"/>
            <w:r w:rsidRPr="000C74D3">
              <w:rPr>
                <w:i/>
                <w:sz w:val="16"/>
                <w:szCs w:val="16"/>
              </w:rPr>
              <w:t>please</w:t>
            </w:r>
            <w:proofErr w:type="spellEnd"/>
            <w:r w:rsidRPr="000C74D3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010E7F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I've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haven't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got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2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010E7F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>dużą</w:t>
            </w:r>
            <w:r w:rsidRPr="00010E7F">
              <w:rPr>
                <w:sz w:val="16"/>
                <w:szCs w:val="16"/>
              </w:rPr>
              <w:t xml:space="preserve"> pomocą nauczyciela</w:t>
            </w:r>
            <w:r w:rsidRPr="00010E7F">
              <w:rPr>
                <w:rFonts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010E7F" w:rsidRDefault="00D660FC" w:rsidP="00D660FC">
            <w:pPr>
              <w:rPr>
                <w:sz w:val="16"/>
                <w:szCs w:val="16"/>
              </w:rPr>
            </w:pPr>
            <w:r w:rsidRPr="00010E7F">
              <w:rPr>
                <w:sz w:val="16"/>
                <w:szCs w:val="16"/>
              </w:rPr>
              <w:t>- z niewielką pomocą nauczyciela</w:t>
            </w:r>
            <w:r w:rsidRPr="00010E7F">
              <w:rPr>
                <w:rFonts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ascii="Calibri" w:hAnsi="Calibri"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010E7F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:rsidR="00D660FC" w:rsidRPr="00010E7F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Don't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open the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cage</w:t>
            </w:r>
            <w:proofErr w:type="spellEnd"/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283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C0530C" w:rsidRDefault="00D660FC" w:rsidP="00D660FC">
            <w:pPr>
              <w:rPr>
                <w:sz w:val="16"/>
                <w:szCs w:val="16"/>
              </w:rPr>
            </w:pPr>
            <w:r w:rsidRPr="00C0530C">
              <w:rPr>
                <w:sz w:val="16"/>
                <w:szCs w:val="16"/>
              </w:rPr>
              <w:t xml:space="preserve">- powtarza za nauczycielem pytanie: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favourite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is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rabbit</w:t>
            </w:r>
            <w:proofErr w:type="spellEnd"/>
            <w:r w:rsidRPr="00C0530C">
              <w:rPr>
                <w:rFonts w:ascii="Calibri" w:hAnsi="Calibri"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:rsidR="00D660FC" w:rsidRPr="008C1908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What's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your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pStyle w:val="Akapitzlist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:rsidR="00D660FC" w:rsidRPr="0092328C" w:rsidRDefault="00D660FC" w:rsidP="00D660FC">
            <w:pPr>
              <w:pStyle w:val="Akapitzlist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ulubione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zwierzę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What's your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 pet?</w:t>
            </w:r>
          </w:p>
          <w:p w:rsidR="00D660FC" w:rsidRPr="008C1908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8C1908" w:rsidRDefault="00D660FC" w:rsidP="00D660FC">
            <w:pPr>
              <w:pStyle w:val="Akapitzlist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What's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your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pet 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 w:rsidRPr="00010E7F">
              <w:rPr>
                <w:rFonts w:cs="Calibri"/>
                <w:i/>
                <w:sz w:val="16"/>
                <w:szCs w:val="16"/>
              </w:rPr>
              <w:t>rabbit</w:t>
            </w:r>
            <w:proofErr w:type="spellEnd"/>
            <w:r w:rsidRPr="00010E7F">
              <w:rPr>
                <w:rFonts w:cs="Calibr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42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dużą pomocą nauczyciela pyta </w:t>
            </w:r>
          </w:p>
          <w:p w:rsidR="00D660FC" w:rsidRPr="00C053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 zwierzę: </w:t>
            </w:r>
            <w:proofErr w:type="spellStart"/>
            <w:r w:rsidRPr="008C1908">
              <w:rPr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010E7F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010E7F" w:rsidRDefault="00D660FC" w:rsidP="00D660FC">
            <w:pPr>
              <w:pStyle w:val="Akapitzlist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it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 xml:space="preserve"> a (</w:t>
            </w:r>
            <w:proofErr w:type="spellStart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bird</w:t>
            </w:r>
            <w:proofErr w:type="spellEnd"/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)?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417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opisuje zwierzę: </w:t>
            </w:r>
            <w:r w:rsidRPr="008C1908">
              <w:rPr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 xml:space="preserve">opisuje zwierzę: </w:t>
            </w:r>
            <w:r w:rsidRPr="008C1908">
              <w:rPr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samodzielnie opisuje zwierzę: </w:t>
            </w:r>
            <w:r w:rsidRPr="008C1908">
              <w:rPr>
                <w:i/>
                <w:sz w:val="16"/>
                <w:szCs w:val="16"/>
              </w:rPr>
              <w:t xml:space="preserve">My pet </w:t>
            </w:r>
            <w:proofErr w:type="spellStart"/>
            <w:r w:rsidRPr="008C1908">
              <w:rPr>
                <w:i/>
                <w:sz w:val="16"/>
                <w:szCs w:val="16"/>
              </w:rPr>
              <w:t>is</w:t>
            </w:r>
            <w:proofErr w:type="spellEnd"/>
            <w:r w:rsidRPr="008C1908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C1908">
              <w:rPr>
                <w:i/>
                <w:sz w:val="16"/>
                <w:szCs w:val="16"/>
              </w:rPr>
              <w:t>scary</w:t>
            </w:r>
            <w:proofErr w:type="spellEnd"/>
            <w:r w:rsidRPr="008C1908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>- z dużą pomocą nauczyciela udziela krótkiej odpowiedzi na pytani</w:t>
            </w:r>
            <w:r>
              <w:rPr>
                <w:sz w:val="16"/>
                <w:szCs w:val="16"/>
              </w:rPr>
              <w:t>e:</w:t>
            </w:r>
            <w:r w:rsidRPr="0010274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haven't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>- z niewielką pomocą nauczyciela udziela</w:t>
            </w:r>
            <w:r>
              <w:rPr>
                <w:sz w:val="16"/>
                <w:szCs w:val="16"/>
              </w:rPr>
              <w:t xml:space="preserve"> krótkiej odpowiedzi na pytanie: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haven't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>- zwykle poprawnie udziela krótkiej odpowiedzi na pytani</w:t>
            </w:r>
            <w:r>
              <w:rPr>
                <w:sz w:val="16"/>
                <w:szCs w:val="16"/>
              </w:rPr>
              <w:t xml:space="preserve">e: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haven't</w:t>
            </w:r>
            <w:proofErr w:type="spellEnd"/>
            <w:r>
              <w:rPr>
                <w:i/>
                <w:sz w:val="16"/>
                <w:szCs w:val="16"/>
              </w:rPr>
              <w:t xml:space="preserve">., </w:t>
            </w:r>
            <w:r w:rsidRPr="00102746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>- potrafi udzielić</w:t>
            </w:r>
            <w:r>
              <w:rPr>
                <w:sz w:val="16"/>
                <w:szCs w:val="16"/>
              </w:rPr>
              <w:t xml:space="preserve"> krótkiej odpowiedzi na pytanie: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(dog)?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haven't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329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0C7DFD" w:rsidRDefault="00D660FC" w:rsidP="00D660FC">
            <w:pPr>
              <w:pStyle w:val="Akapitzlist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poprawnie i samodzielnie określa miejsce zamieszkania zwierząt: </w:t>
            </w:r>
            <w:proofErr w:type="spellStart"/>
            <w:r w:rsidRPr="00DA66D5">
              <w:rPr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in</w:t>
            </w:r>
            <w:r w:rsidRPr="00DA66D5">
              <w:rPr>
                <w:i/>
                <w:sz w:val="16"/>
                <w:szCs w:val="16"/>
              </w:rPr>
              <w:t>side</w:t>
            </w:r>
            <w:proofErr w:type="spellEnd"/>
            <w:r w:rsidRPr="00DA66D5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0"/>
        </w:trPr>
        <w:tc>
          <w:tcPr>
            <w:tcW w:w="1135" w:type="dxa"/>
            <w:gridSpan w:val="2"/>
            <w:vMerge/>
          </w:tcPr>
          <w:p w:rsidR="00D660FC" w:rsidRPr="0092328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recytuje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Rozumienie wypowiedzi pisemnych </w:t>
            </w:r>
            <w:r w:rsidRPr="007F350C">
              <w:rPr>
                <w:sz w:val="16"/>
                <w:szCs w:val="16"/>
              </w:rPr>
              <w:lastRenderedPageBreak/>
              <w:t>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lastRenderedPageBreak/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z w:val="16"/>
                <w:szCs w:val="16"/>
              </w:rPr>
              <w:lastRenderedPageBreak/>
              <w:t>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niektóre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</w:t>
            </w:r>
            <w:r w:rsidRPr="007F350C">
              <w:rPr>
                <w:sz w:val="16"/>
                <w:szCs w:val="16"/>
              </w:rPr>
              <w:lastRenderedPageBreak/>
              <w:t>pomocą nauczyciela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trudu </w:t>
            </w:r>
            <w:r>
              <w:rPr>
                <w:sz w:val="16"/>
                <w:szCs w:val="16"/>
              </w:rPr>
              <w:t xml:space="preserve">samodzielnie </w:t>
            </w:r>
            <w:r w:rsidRPr="007F350C">
              <w:rPr>
                <w:sz w:val="16"/>
                <w:szCs w:val="16"/>
              </w:rPr>
              <w:t xml:space="preserve">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lastRenderedPageBreak/>
              <w:t>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392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błędami i </w:t>
            </w:r>
            <w:r w:rsidRPr="007F350C">
              <w:rPr>
                <w:sz w:val="16"/>
                <w:szCs w:val="16"/>
              </w:rPr>
              <w:t xml:space="preserve">z pomocą nauczyciela próbuje </w:t>
            </w:r>
            <w:r>
              <w:rPr>
                <w:sz w:val="16"/>
                <w:szCs w:val="16"/>
              </w:rPr>
              <w:t xml:space="preserve">przeczytać: </w:t>
            </w:r>
            <w:r w:rsidRPr="007F350C">
              <w:rPr>
                <w:sz w:val="16"/>
                <w:szCs w:val="16"/>
              </w:rPr>
              <w:t xml:space="preserve">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i pomocą nauczyciela </w:t>
            </w:r>
            <w:r>
              <w:rPr>
                <w:sz w:val="16"/>
                <w:szCs w:val="16"/>
              </w:rPr>
              <w:t>czyta: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bezbłędnie </w:t>
            </w:r>
            <w:r>
              <w:rPr>
                <w:sz w:val="16"/>
                <w:szCs w:val="16"/>
              </w:rPr>
              <w:t>czyta::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:rsidR="00D660FC" w:rsidRPr="00C85B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758"/>
        </w:trPr>
        <w:tc>
          <w:tcPr>
            <w:tcW w:w="1135" w:type="dxa"/>
            <w:gridSpan w:val="2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C41376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92328C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:rsidR="00D660FC" w:rsidRPr="0092328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D660FC" w:rsidRPr="00F1686B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C41376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92328C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przy tym nieliczne błędy, czasa</w:t>
            </w:r>
            <w:r w:rsidRPr="007F350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 w:rsidRPr="007F350C">
              <w:rPr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C41376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92328C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:rsidR="00D660FC" w:rsidRPr="00DA66D5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łatwością odczytuje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C41376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My pet 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is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scary</w:t>
            </w:r>
            <w:proofErr w:type="spellEnd"/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  <w:p w:rsidR="00D660FC" w:rsidRPr="0092328C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:rsidR="00D660FC" w:rsidRPr="00DA66D5" w:rsidRDefault="00D660FC" w:rsidP="00D660FC">
            <w:pPr>
              <w:pStyle w:val="Akapitzlist"/>
              <w:numPr>
                <w:ilvl w:val="0"/>
                <w:numId w:val="7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</w:rPr>
            </w:pP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rabbit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lives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outside</w:t>
            </w:r>
            <w:proofErr w:type="spellEnd"/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),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 ich</w:t>
            </w:r>
            <w:r w:rsidRPr="007F350C">
              <w:rPr>
                <w:sz w:val="16"/>
                <w:szCs w:val="16"/>
              </w:rPr>
              <w:t xml:space="preserve"> znaczenie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24"/>
        </w:trPr>
        <w:tc>
          <w:tcPr>
            <w:tcW w:w="1135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3544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969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685" w:type="dxa"/>
            <w:gridSpan w:val="4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828" w:type="dxa"/>
            <w:gridSpan w:val="6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D660FC" w:rsidRPr="00C271B8" w:rsidTr="00D660FC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660FC" w:rsidRPr="00F94850" w:rsidRDefault="00D660FC" w:rsidP="00D6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660FC" w:rsidRPr="00E377F3" w:rsidRDefault="00D660FC" w:rsidP="00D660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77F3">
              <w:rPr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D660FC" w:rsidRPr="007F350C" w:rsidTr="00A94B11">
        <w:trPr>
          <w:trHeight w:val="38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251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bardzo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E377F3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na ogół poprawnie 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Pr="007F350C">
              <w:rPr>
                <w:sz w:val="16"/>
                <w:szCs w:val="16"/>
              </w:rPr>
              <w:t>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15FA3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75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</w:t>
            </w:r>
            <w:r>
              <w:rPr>
                <w:sz w:val="16"/>
                <w:szCs w:val="16"/>
              </w:rPr>
              <w:t>owaniem słucha historyjek</w:t>
            </w:r>
            <w:r w:rsidRPr="007F350C">
              <w:rPr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</w:t>
            </w:r>
            <w:r>
              <w:rPr>
                <w:sz w:val="16"/>
                <w:szCs w:val="16"/>
              </w:rPr>
              <w:t>mieniem słucha historyjek</w:t>
            </w:r>
            <w:r w:rsidRPr="007F350C">
              <w:rPr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sz w:val="16"/>
                <w:szCs w:val="16"/>
              </w:rPr>
              <w:t>właściwy</w:t>
            </w:r>
            <w:r w:rsidRPr="007F350C">
              <w:rPr>
                <w:sz w:val="16"/>
                <w:szCs w:val="16"/>
              </w:rPr>
              <w:t xml:space="preserve">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94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B72CB6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:rsidR="00D660FC" w:rsidRPr="00B72CB6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:rsidR="00D660FC" w:rsidRPr="00B72CB6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sz w:val="12"/>
                <w:szCs w:val="16"/>
              </w:rPr>
              <w:t xml:space="preserve"> </w:t>
            </w:r>
            <w:r w:rsidRPr="00102746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niewielkimi błędami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B72CB6" w:rsidRDefault="00D660FC" w:rsidP="00D660FC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B72CB6" w:rsidRDefault="00D660FC" w:rsidP="00D660FC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and red).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03647E" w:rsidRDefault="00D660FC" w:rsidP="00D660FC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and red).</w:t>
            </w:r>
          </w:p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03647E" w:rsidRDefault="00D660FC" w:rsidP="00D660FC">
            <w:pPr>
              <w:pStyle w:val="Akapitzlist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It's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purple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and red).</w:t>
            </w:r>
          </w:p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>- potrafi powtórzyć po nauczycielu zdani</w:t>
            </w:r>
            <w:r>
              <w:rPr>
                <w:sz w:val="16"/>
                <w:szCs w:val="16"/>
              </w:rPr>
              <w:t>e</w:t>
            </w:r>
            <w:r w:rsidRPr="00102746">
              <w:rPr>
                <w:i/>
                <w:sz w:val="16"/>
                <w:szCs w:val="16"/>
              </w:rPr>
              <w:t xml:space="preserve">: </w:t>
            </w:r>
            <w:r w:rsidRPr="00E3248A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i/>
                <w:sz w:val="16"/>
                <w:szCs w:val="16"/>
              </w:rPr>
              <w:t>nose</w:t>
            </w:r>
            <w:proofErr w:type="spellEnd"/>
            <w:r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 w:rsidRPr="00E3248A">
              <w:rPr>
                <w:sz w:val="16"/>
                <w:szCs w:val="16"/>
              </w:rPr>
              <w:t>formułuje zdani</w:t>
            </w:r>
            <w:r>
              <w:rPr>
                <w:sz w:val="16"/>
                <w:szCs w:val="16"/>
              </w:rPr>
              <w:t>e</w:t>
            </w:r>
            <w:r w:rsidRPr="00E3248A">
              <w:rPr>
                <w:sz w:val="16"/>
                <w:szCs w:val="16"/>
              </w:rPr>
              <w:t xml:space="preserve"> wyrażające brak posiadania: </w:t>
            </w:r>
            <w:r w:rsidRPr="00E3248A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i/>
                <w:sz w:val="16"/>
                <w:szCs w:val="16"/>
              </w:rPr>
              <w:t>nose</w:t>
            </w:r>
            <w:proofErr w:type="spellEnd"/>
            <w:r w:rsidRPr="00E3248A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formułuje </w:t>
            </w:r>
            <w:r w:rsidRPr="00E3248A">
              <w:rPr>
                <w:sz w:val="16"/>
                <w:szCs w:val="16"/>
              </w:rPr>
              <w:t>zdani</w:t>
            </w:r>
            <w:r>
              <w:rPr>
                <w:sz w:val="16"/>
                <w:szCs w:val="16"/>
              </w:rPr>
              <w:t>e</w:t>
            </w:r>
            <w:r w:rsidRPr="00E3248A">
              <w:rPr>
                <w:sz w:val="16"/>
                <w:szCs w:val="16"/>
              </w:rPr>
              <w:t xml:space="preserve"> wyrażające brak posiadania: </w:t>
            </w:r>
            <w:r w:rsidRPr="00E3248A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i/>
                <w:sz w:val="16"/>
                <w:szCs w:val="16"/>
              </w:rPr>
              <w:t>nose</w:t>
            </w:r>
            <w:proofErr w:type="spellEnd"/>
            <w:r w:rsidRPr="00E3248A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E3248A" w:rsidRDefault="00D660FC" w:rsidP="00D660FC">
            <w:pPr>
              <w:rPr>
                <w:sz w:val="16"/>
                <w:szCs w:val="16"/>
              </w:rPr>
            </w:pPr>
            <w:r w:rsidRPr="00E3248A">
              <w:rPr>
                <w:sz w:val="16"/>
                <w:szCs w:val="16"/>
              </w:rPr>
              <w:t>- formułuje zdani</w:t>
            </w:r>
            <w:r>
              <w:rPr>
                <w:sz w:val="16"/>
                <w:szCs w:val="16"/>
              </w:rPr>
              <w:t>e</w:t>
            </w:r>
            <w:r w:rsidRPr="00E3248A">
              <w:rPr>
                <w:sz w:val="16"/>
                <w:szCs w:val="16"/>
              </w:rPr>
              <w:t xml:space="preserve"> wyrażające brak posiadania: </w:t>
            </w:r>
            <w:r w:rsidRPr="00E3248A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E3248A">
              <w:rPr>
                <w:i/>
                <w:sz w:val="16"/>
                <w:szCs w:val="16"/>
              </w:rPr>
              <w:t>haven't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3248A">
              <w:rPr>
                <w:i/>
                <w:sz w:val="16"/>
                <w:szCs w:val="16"/>
              </w:rPr>
              <w:t>got</w:t>
            </w:r>
            <w:proofErr w:type="spellEnd"/>
            <w:r w:rsidRPr="00E3248A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3248A">
              <w:rPr>
                <w:i/>
                <w:sz w:val="16"/>
                <w:szCs w:val="16"/>
              </w:rPr>
              <w:t>nose</w:t>
            </w:r>
            <w:proofErr w:type="spellEnd"/>
            <w:r w:rsidRPr="00E3248A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296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E3248A" w:rsidRDefault="00D660FC" w:rsidP="00D660FC">
            <w:pPr>
              <w:rPr>
                <w:sz w:val="16"/>
                <w:szCs w:val="16"/>
              </w:rPr>
            </w:pPr>
            <w:r w:rsidRPr="00E3248A">
              <w:rPr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proofErr w:type="spellStart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ascii="Calibri" w:hAnsi="Calibri" w:cs="Calibri"/>
                <w:i/>
                <w:sz w:val="16"/>
                <w:szCs w:val="20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B72CB6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). 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B72CB6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). 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B72CB6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Let's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use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(a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ball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). 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404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>- potrafi powtórzyć po nauczycielu</w:t>
            </w:r>
            <w:r>
              <w:rPr>
                <w:rFonts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761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9C299C" w:rsidRDefault="00D660FC" w:rsidP="00D660FC">
            <w:pPr>
              <w:rPr>
                <w:sz w:val="16"/>
                <w:szCs w:val="16"/>
              </w:rPr>
            </w:pPr>
            <w:r w:rsidRPr="009C299C">
              <w:rPr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C299C">
              <w:rPr>
                <w:rFonts w:cs="Calibri"/>
                <w:sz w:val="16"/>
                <w:szCs w:val="20"/>
              </w:rPr>
              <w:t>odpowieda</w:t>
            </w:r>
            <w:proofErr w:type="spellEnd"/>
            <w:r w:rsidRPr="009C299C">
              <w:rPr>
                <w:rFonts w:cs="Calibri"/>
                <w:sz w:val="16"/>
                <w:szCs w:val="20"/>
              </w:rPr>
              <w:t xml:space="preserve"> na </w:t>
            </w:r>
            <w:r>
              <w:rPr>
                <w:rFonts w:cs="Calibri"/>
                <w:sz w:val="16"/>
                <w:szCs w:val="20"/>
              </w:rPr>
              <w:t>nie</w:t>
            </w:r>
            <w:r w:rsidRPr="009C299C">
              <w:rPr>
                <w:rFonts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proofErr w:type="spellStart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</w:t>
            </w:r>
            <w:proofErr w:type="spellEnd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got</w:t>
            </w:r>
            <w:proofErr w:type="spellEnd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legs</w:t>
            </w:r>
            <w:proofErr w:type="spellEnd"/>
            <w:r w:rsidRPr="009C299C">
              <w:rPr>
                <w:rFonts w:ascii="Calibri" w:hAnsi="Calibri" w:cs="Calibri"/>
                <w:i/>
                <w:sz w:val="16"/>
                <w:szCs w:val="20"/>
              </w:rPr>
              <w:t>)</w:t>
            </w:r>
            <w:r w:rsidRPr="009C299C">
              <w:rPr>
                <w:rFonts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cs="Calibri"/>
                <w:sz w:val="16"/>
                <w:szCs w:val="20"/>
              </w:rPr>
              <w:t xml:space="preserve">popełniając </w:t>
            </w:r>
            <w:r>
              <w:rPr>
                <w:rFonts w:cs="Calibri"/>
                <w:sz w:val="16"/>
                <w:szCs w:val="20"/>
              </w:rPr>
              <w:t xml:space="preserve">liczne </w:t>
            </w:r>
            <w:r w:rsidRPr="009C299C">
              <w:rPr>
                <w:rFonts w:cs="Calibri"/>
                <w:sz w:val="16"/>
                <w:szCs w:val="20"/>
              </w:rPr>
              <w:t>błędy.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9C299C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16"/>
                <w:szCs w:val="20"/>
              </w:rPr>
              <w:t>odpowieda</w:t>
            </w:r>
            <w:proofErr w:type="spellEnd"/>
            <w:r>
              <w:rPr>
                <w:rFonts w:cs="Calibri"/>
                <w:sz w:val="16"/>
                <w:szCs w:val="20"/>
              </w:rPr>
              <w:t xml:space="preserve">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I've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>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E3248A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I've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>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B72CB6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many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)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have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you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92328C">
              <w:rPr>
                <w:rFonts w:cs="Calibri"/>
                <w:i/>
                <w:sz w:val="16"/>
                <w:szCs w:val="20"/>
              </w:rPr>
              <w:t xml:space="preserve">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I've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got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 xml:space="preserve"> (ten </w:t>
            </w:r>
            <w:proofErr w:type="spellStart"/>
            <w:r w:rsidRPr="00E3248A">
              <w:rPr>
                <w:rFonts w:cs="Calibri"/>
                <w:i/>
                <w:sz w:val="16"/>
                <w:szCs w:val="20"/>
              </w:rPr>
              <w:t>legs</w:t>
            </w:r>
            <w:proofErr w:type="spellEnd"/>
            <w:r w:rsidRPr="00E3248A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sz w:val="12"/>
                <w:szCs w:val="16"/>
              </w:rPr>
              <w:t xml:space="preserve"> </w:t>
            </w:r>
            <w:r w:rsidRPr="00102746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niewielkimi błędami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nazywa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całym zdaniem części ciała: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This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is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 my (</w:t>
            </w:r>
            <w:proofErr w:type="spellStart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>head</w:t>
            </w:r>
            <w:proofErr w:type="spellEnd"/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336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92328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smell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 with my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92328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smell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 with my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nose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571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92328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listen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to the wind).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listen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to the wind).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0"/>
        </w:trPr>
        <w:tc>
          <w:tcPr>
            <w:tcW w:w="1135" w:type="dxa"/>
            <w:gridSpan w:val="2"/>
            <w:vMerge/>
          </w:tcPr>
          <w:p w:rsidR="00D660FC" w:rsidRPr="0092328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recytuje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>e 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niektóre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trudu </w:t>
            </w:r>
            <w:r>
              <w:rPr>
                <w:sz w:val="16"/>
                <w:szCs w:val="16"/>
              </w:rPr>
              <w:t xml:space="preserve">samodzielnie </w:t>
            </w:r>
            <w:r w:rsidRPr="007F350C">
              <w:rPr>
                <w:sz w:val="16"/>
                <w:szCs w:val="16"/>
              </w:rPr>
              <w:t xml:space="preserve">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901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błędami i </w:t>
            </w:r>
            <w:r w:rsidRPr="007F350C">
              <w:rPr>
                <w:sz w:val="16"/>
                <w:szCs w:val="16"/>
              </w:rPr>
              <w:t xml:space="preserve">z pomocą nauczyciela próbuje </w:t>
            </w:r>
            <w:r>
              <w:rPr>
                <w:sz w:val="16"/>
                <w:szCs w:val="16"/>
              </w:rPr>
              <w:t xml:space="preserve">przeczytać 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15FA3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i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B72CB6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15FA3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bezbłędnie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15FA3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683"/>
        </w:trPr>
        <w:tc>
          <w:tcPr>
            <w:tcW w:w="1135" w:type="dxa"/>
            <w:gridSpan w:val="2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92328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), </w:t>
            </w:r>
          </w:p>
          <w:p w:rsidR="00D660FC" w:rsidRPr="004F2A23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D660FC" w:rsidRPr="00F1686B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92328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),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przy tym nieliczne błędy, czasa</w:t>
            </w:r>
            <w:r w:rsidRPr="007F350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 w:rsidRPr="007F350C">
              <w:rPr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92328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łatwością odczytuje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92328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got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four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arms</w:t>
            </w:r>
            <w:proofErr w:type="spellEnd"/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:rsidR="00D660FC" w:rsidRPr="003E5ECF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 ich</w:t>
            </w:r>
            <w:r w:rsidRPr="007F350C">
              <w:rPr>
                <w:sz w:val="16"/>
                <w:szCs w:val="16"/>
              </w:rPr>
              <w:t xml:space="preserve"> znaczenie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24"/>
        </w:trPr>
        <w:tc>
          <w:tcPr>
            <w:tcW w:w="1135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3544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969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685" w:type="dxa"/>
            <w:gridSpan w:val="4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828" w:type="dxa"/>
            <w:gridSpan w:val="6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D660FC" w:rsidRPr="00C271B8" w:rsidTr="00D660FC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660FC" w:rsidRPr="00F94850" w:rsidRDefault="00D660FC" w:rsidP="00D6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69A4">
              <w:rPr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D660FC" w:rsidRPr="007F350C" w:rsidTr="00A94B11">
        <w:trPr>
          <w:trHeight w:val="38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Rozumienie wypowiedzi </w:t>
            </w:r>
            <w:r w:rsidRPr="007F350C">
              <w:rPr>
                <w:sz w:val="16"/>
                <w:szCs w:val="16"/>
              </w:rPr>
              <w:lastRenderedPageBreak/>
              <w:t>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lastRenderedPageBreak/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09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bardzo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na ogół poprawnie 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:rsidR="00D660FC" w:rsidRPr="000C7DFD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Pr="007F350C">
              <w:rPr>
                <w:sz w:val="16"/>
                <w:szCs w:val="16"/>
              </w:rPr>
              <w:t>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:rsidR="00D660FC" w:rsidRPr="000C7DFD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75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</w:t>
            </w:r>
            <w:r>
              <w:rPr>
                <w:sz w:val="16"/>
                <w:szCs w:val="16"/>
              </w:rPr>
              <w:t>owaniem słucha historyjek</w:t>
            </w:r>
            <w:r w:rsidRPr="007F350C">
              <w:rPr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</w:t>
            </w:r>
            <w:r>
              <w:rPr>
                <w:sz w:val="16"/>
                <w:szCs w:val="16"/>
              </w:rPr>
              <w:t>mieniem słucha historyjek</w:t>
            </w:r>
            <w:r w:rsidRPr="007F350C">
              <w:rPr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sz w:val="16"/>
                <w:szCs w:val="16"/>
              </w:rPr>
              <w:t>właściwy</w:t>
            </w:r>
            <w:r w:rsidRPr="007F350C">
              <w:rPr>
                <w:sz w:val="16"/>
                <w:szCs w:val="16"/>
              </w:rPr>
              <w:t xml:space="preserve">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110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E25DA7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D660FC" w:rsidRPr="000C7DFD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proofErr w:type="spellEnd"/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D660FC" w:rsidRPr="000C7DFD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667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can't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(run).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rFonts w:cs="Calibri"/>
                <w:i/>
                <w:sz w:val="16"/>
                <w:szCs w:val="16"/>
              </w:rPr>
            </w:pPr>
            <w:r w:rsidRPr="00F73441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F73441">
              <w:rPr>
                <w:sz w:val="16"/>
                <w:szCs w:val="16"/>
              </w:rPr>
              <w:t xml:space="preserve">pomocą nauczyciela </w:t>
            </w:r>
            <w:r w:rsidRPr="007F350C">
              <w:rPr>
                <w:rFonts w:cs="Calibri"/>
                <w:sz w:val="16"/>
                <w:szCs w:val="16"/>
              </w:rPr>
              <w:t>wyraża prośbę</w:t>
            </w:r>
            <w:r w:rsidRPr="00F73441">
              <w:rPr>
                <w:rFonts w:cs="Calibri"/>
                <w:sz w:val="16"/>
                <w:szCs w:val="16"/>
              </w:rPr>
              <w:t xml:space="preserve">: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? </w:t>
            </w:r>
          </w:p>
          <w:p w:rsidR="00D660FC" w:rsidRPr="00F73441" w:rsidRDefault="00D660FC" w:rsidP="00D660FC">
            <w:pPr>
              <w:rPr>
                <w:sz w:val="16"/>
                <w:szCs w:val="16"/>
              </w:rPr>
            </w:pPr>
            <w:r w:rsidRPr="00F73441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 xml:space="preserve">z </w:t>
            </w:r>
            <w:r w:rsidRPr="00F73441">
              <w:rPr>
                <w:sz w:val="16"/>
                <w:szCs w:val="16"/>
              </w:rPr>
              <w:t>licznymi błędami</w:t>
            </w:r>
            <w:r w:rsidRPr="00F73441">
              <w:rPr>
                <w:rFonts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zazwyczaj poprawnie wyraża prośbę: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?</w:t>
            </w:r>
            <w:r w:rsidRPr="007F350C">
              <w:rPr>
                <w:rFonts w:cs="Calibri"/>
                <w:sz w:val="16"/>
                <w:szCs w:val="16"/>
              </w:rPr>
              <w:t xml:space="preserve"> i przeważnie właściwie na nią reaguje: </w:t>
            </w:r>
            <w:proofErr w:type="spellStart"/>
            <w:r w:rsidRPr="00F73441">
              <w:rPr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samodzielnie formułuje prośbę: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 me,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?</w:t>
            </w:r>
            <w:r w:rsidRPr="007F350C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i </w:t>
            </w:r>
            <w:r w:rsidRPr="007F350C">
              <w:rPr>
                <w:rFonts w:cs="Calibri"/>
                <w:sz w:val="16"/>
                <w:szCs w:val="16"/>
              </w:rPr>
              <w:t xml:space="preserve">właściwie na nią reaguje: </w:t>
            </w:r>
            <w:proofErr w:type="spellStart"/>
            <w:r w:rsidRPr="00F73441">
              <w:rPr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F73441">
              <w:rPr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. I </w:t>
            </w:r>
            <w:proofErr w:type="spellStart"/>
            <w:r w:rsidRPr="00F73441">
              <w:rPr>
                <w:i/>
                <w:sz w:val="16"/>
                <w:szCs w:val="16"/>
              </w:rPr>
              <w:t>can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F73441">
              <w:rPr>
                <w:i/>
                <w:sz w:val="16"/>
                <w:szCs w:val="16"/>
              </w:rPr>
              <w:t>help</w:t>
            </w:r>
            <w:proofErr w:type="spellEnd"/>
            <w:r w:rsidRPr="00F7344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umie powtórzyć prosty zwrot grzecznościowy: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C271B8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 xml:space="preserve">odpowiada </w:t>
            </w:r>
            <w:r w:rsidRPr="00102746">
              <w:rPr>
                <w:sz w:val="16"/>
                <w:szCs w:val="16"/>
              </w:rPr>
              <w:t xml:space="preserve"> na pytani</w:t>
            </w:r>
            <w:r>
              <w:rPr>
                <w:sz w:val="16"/>
                <w:szCs w:val="16"/>
              </w:rPr>
              <w:t>e:</w:t>
            </w:r>
            <w:r w:rsidRPr="00102746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swim</w:t>
            </w:r>
            <w:proofErr w:type="spellEnd"/>
            <w:r>
              <w:rPr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can't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 xml:space="preserve">odpowiada pytanie: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swim</w:t>
            </w:r>
            <w:proofErr w:type="spellEnd"/>
            <w:r>
              <w:rPr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can't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zwykle </w:t>
            </w:r>
            <w:r>
              <w:rPr>
                <w:sz w:val="16"/>
                <w:szCs w:val="16"/>
              </w:rPr>
              <w:t xml:space="preserve">odpowiada </w:t>
            </w:r>
            <w:r w:rsidRPr="00102746">
              <w:rPr>
                <w:sz w:val="16"/>
                <w:szCs w:val="16"/>
              </w:rPr>
              <w:t>na pytani</w:t>
            </w:r>
            <w:r>
              <w:rPr>
                <w:sz w:val="16"/>
                <w:szCs w:val="16"/>
              </w:rPr>
              <w:t xml:space="preserve">e: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swim</w:t>
            </w:r>
            <w:proofErr w:type="spellEnd"/>
            <w:r>
              <w:rPr>
                <w:i/>
                <w:sz w:val="16"/>
                <w:szCs w:val="16"/>
              </w:rPr>
              <w:t xml:space="preserve">)?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./No, I </w:t>
            </w:r>
            <w:proofErr w:type="spellStart"/>
            <w:r>
              <w:rPr>
                <w:i/>
                <w:sz w:val="16"/>
                <w:szCs w:val="16"/>
              </w:rPr>
              <w:t>can't</w:t>
            </w:r>
            <w:proofErr w:type="spellEnd"/>
            <w:r>
              <w:rPr>
                <w:i/>
                <w:sz w:val="16"/>
                <w:szCs w:val="16"/>
              </w:rPr>
              <w:t xml:space="preserve">., </w:t>
            </w:r>
            <w:r w:rsidRPr="00102746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  <w:r w:rsidRPr="00102746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zapytać i </w:t>
            </w:r>
            <w:proofErr w:type="spellStart"/>
            <w:r>
              <w:rPr>
                <w:sz w:val="16"/>
                <w:szCs w:val="16"/>
              </w:rPr>
              <w:t>odpowiadzieć</w:t>
            </w:r>
            <w:proofErr w:type="spellEnd"/>
            <w:r>
              <w:rPr>
                <w:sz w:val="16"/>
                <w:szCs w:val="16"/>
              </w:rPr>
              <w:t xml:space="preserve"> na pytanie: </w:t>
            </w:r>
            <w:proofErr w:type="spellStart"/>
            <w:r>
              <w:rPr>
                <w:i/>
                <w:sz w:val="16"/>
                <w:szCs w:val="16"/>
              </w:rPr>
              <w:t>Can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swim</w:t>
            </w:r>
            <w:proofErr w:type="spellEnd"/>
            <w:r>
              <w:rPr>
                <w:i/>
                <w:sz w:val="16"/>
                <w:szCs w:val="16"/>
              </w:rPr>
              <w:t xml:space="preserve">)? </w:t>
            </w:r>
            <w:r w:rsidRPr="0092328C">
              <w:rPr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284" w:type="dxa"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</w:tr>
      <w:tr w:rsidR="00D660FC" w:rsidRPr="00C271B8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686" w:type="dxa"/>
          </w:tcPr>
          <w:p w:rsidR="00D660FC" w:rsidRPr="0092328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D660FC" w:rsidRPr="0092328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284" w:type="dxa"/>
            <w:gridSpan w:val="3"/>
          </w:tcPr>
          <w:p w:rsidR="00D660FC" w:rsidRPr="0092328C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D660FC" w:rsidRPr="004F2A23" w:rsidRDefault="00D660FC" w:rsidP="00D660FC">
            <w:pPr>
              <w:rPr>
                <w:rFonts w:cs="Calibri"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</w:rPr>
              <w:t xml:space="preserve">- samodzielnie </w:t>
            </w:r>
            <w:r>
              <w:rPr>
                <w:rFonts w:cs="Calibri"/>
                <w:sz w:val="16"/>
                <w:szCs w:val="16"/>
              </w:rPr>
              <w:t xml:space="preserve">opisuje ulubione zwierzę: </w:t>
            </w:r>
            <w:r>
              <w:rPr>
                <w:rFonts w:cs="Calibri"/>
                <w:i/>
                <w:sz w:val="16"/>
                <w:szCs w:val="16"/>
              </w:rPr>
              <w:t xml:space="preserve">My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favourite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animal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a (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).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284" w:type="dxa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</w:tr>
      <w:tr w:rsidR="00D660FC" w:rsidRPr="007F350C" w:rsidTr="00A94B11">
        <w:trPr>
          <w:trHeight w:val="700"/>
        </w:trPr>
        <w:tc>
          <w:tcPr>
            <w:tcW w:w="1135" w:type="dxa"/>
            <w:gridSpan w:val="2"/>
            <w:vMerge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recytuje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>e 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niektóre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trudu </w:t>
            </w:r>
            <w:r>
              <w:rPr>
                <w:sz w:val="16"/>
                <w:szCs w:val="16"/>
              </w:rPr>
              <w:t xml:space="preserve">samodzielnie </w:t>
            </w:r>
            <w:r w:rsidRPr="007F350C">
              <w:rPr>
                <w:sz w:val="16"/>
                <w:szCs w:val="16"/>
              </w:rPr>
              <w:t xml:space="preserve">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16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błędami i </w:t>
            </w:r>
            <w:r w:rsidRPr="007F350C">
              <w:rPr>
                <w:sz w:val="16"/>
                <w:szCs w:val="16"/>
              </w:rPr>
              <w:t xml:space="preserve">z pomocą nauczyciela próbuje </w:t>
            </w:r>
            <w:r>
              <w:rPr>
                <w:sz w:val="16"/>
                <w:szCs w:val="16"/>
              </w:rPr>
              <w:t xml:space="preserve">przeczytać 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55429E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i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lastRenderedPageBreak/>
              <w:t>zwierzęt</w:t>
            </w:r>
            <w:proofErr w:type="spellEnd"/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bezbłędnie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lastRenderedPageBreak/>
              <w:t>zwierzęt</w:t>
            </w:r>
            <w:proofErr w:type="spellEnd"/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pStyle w:val="Akapitzlist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)?,</w:t>
            </w:r>
          </w:p>
          <w:p w:rsidR="00D660FC" w:rsidRPr="004F2A23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D660FC" w:rsidRPr="00F1686B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. 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help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swim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)?,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przy tym nieliczne błędy, czasa</w:t>
            </w:r>
            <w:r w:rsidRPr="007F350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 w:rsidRPr="007F350C">
              <w:rPr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animal is a (cat).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A(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fly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łatwością odczytuje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Yes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:rsidR="00D660FC" w:rsidRPr="00F1686B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pen</w:t>
            </w:r>
            <w:proofErr w:type="spellEnd"/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)?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animal is a (cat).</w:t>
            </w:r>
          </w:p>
          <w:p w:rsidR="00D660FC" w:rsidRPr="0055429E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:rsidR="00D660FC" w:rsidRPr="004F2A23" w:rsidRDefault="00D660FC" w:rsidP="00D660FC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A(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can't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fly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 ich</w:t>
            </w:r>
            <w:r w:rsidRPr="007F350C">
              <w:rPr>
                <w:sz w:val="16"/>
                <w:szCs w:val="16"/>
              </w:rPr>
              <w:t xml:space="preserve"> znaczenie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424"/>
        </w:trPr>
        <w:tc>
          <w:tcPr>
            <w:tcW w:w="1135" w:type="dxa"/>
            <w:gridSpan w:val="2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977" w:type="dxa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4536" w:type="dxa"/>
            <w:gridSpan w:val="3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685" w:type="dxa"/>
            <w:gridSpan w:val="4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828" w:type="dxa"/>
            <w:gridSpan w:val="6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bCs/>
                <w:sz w:val="20"/>
                <w:szCs w:val="20"/>
              </w:rPr>
            </w:pPr>
            <w:r w:rsidRPr="00B969A4">
              <w:rPr>
                <w:b/>
                <w:bCs/>
                <w:sz w:val="20"/>
                <w:szCs w:val="20"/>
              </w:rPr>
              <w:t>Wspaniale</w:t>
            </w:r>
          </w:p>
        </w:tc>
      </w:tr>
      <w:tr w:rsidR="00D660FC" w:rsidRPr="00C271B8" w:rsidTr="00D660FC">
        <w:trPr>
          <w:trHeight w:val="416"/>
        </w:trPr>
        <w:tc>
          <w:tcPr>
            <w:tcW w:w="113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D660FC" w:rsidRPr="00F94850" w:rsidRDefault="00D660FC" w:rsidP="00D660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660FC" w:rsidRPr="00F94850" w:rsidRDefault="00D660FC" w:rsidP="00D660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969A4">
              <w:rPr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D660FC" w:rsidRPr="007F350C" w:rsidTr="00A94B11">
        <w:trPr>
          <w:trHeight w:val="389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bardzo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często popełnia błędy, wskazując wymienione przez nauczyciela: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na ogół poprawnie 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bezbłędnie </w:t>
            </w:r>
            <w:r w:rsidRPr="007F350C">
              <w:rPr>
                <w:sz w:val="16"/>
                <w:szCs w:val="16"/>
              </w:rPr>
              <w:t>wskazuje wymienione przez nauczyciela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:rsidR="00D660FC" w:rsidRPr="007F350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75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słucha historyjek</w:t>
            </w:r>
            <w:r w:rsidRPr="007F350C">
              <w:rPr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z zaangaż</w:t>
            </w:r>
            <w:r>
              <w:rPr>
                <w:sz w:val="16"/>
                <w:szCs w:val="16"/>
              </w:rPr>
              <w:t>owaniem słucha historyjek</w:t>
            </w:r>
            <w:r w:rsidRPr="007F350C">
              <w:rPr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zaangażowaniem i zrozu</w:t>
            </w:r>
            <w:r>
              <w:rPr>
                <w:sz w:val="16"/>
                <w:szCs w:val="16"/>
              </w:rPr>
              <w:t>mieniem słucha historyjek</w:t>
            </w:r>
            <w:r w:rsidRPr="007F350C">
              <w:rPr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sz w:val="16"/>
                <w:szCs w:val="16"/>
              </w:rPr>
              <w:t>właściwy</w:t>
            </w:r>
            <w:r w:rsidRPr="007F350C">
              <w:rPr>
                <w:sz w:val="16"/>
                <w:szCs w:val="16"/>
              </w:rPr>
              <w:t xml:space="preserve">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384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:rsidR="00D660F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BC57BD" w:rsidRDefault="00D660FC" w:rsidP="00D660FC">
            <w:pPr>
              <w:rPr>
                <w:sz w:val="16"/>
                <w:szCs w:val="16"/>
              </w:rPr>
            </w:pPr>
            <w:r w:rsidRPr="00BC57BD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>określa</w:t>
            </w:r>
            <w:r w:rsidRPr="00BC57BD">
              <w:rPr>
                <w:sz w:val="16"/>
                <w:szCs w:val="16"/>
              </w:rPr>
              <w:t xml:space="preserve"> całym zdaniem </w:t>
            </w:r>
            <w:r w:rsidRPr="00BC57BD">
              <w:rPr>
                <w:rFonts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>). /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>określa</w:t>
            </w:r>
            <w:r w:rsidRPr="00BC57BD">
              <w:rPr>
                <w:sz w:val="16"/>
                <w:szCs w:val="16"/>
              </w:rPr>
              <w:t xml:space="preserve"> </w:t>
            </w:r>
            <w:r w:rsidRPr="00102746">
              <w:rPr>
                <w:sz w:val="16"/>
                <w:szCs w:val="16"/>
              </w:rPr>
              <w:t xml:space="preserve">całym zdaniem </w:t>
            </w:r>
            <w:r w:rsidRPr="00BC57BD">
              <w:rPr>
                <w:rFonts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>). /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niewielkimi błędami </w:t>
            </w:r>
            <w:r>
              <w:rPr>
                <w:sz w:val="16"/>
                <w:szCs w:val="16"/>
              </w:rPr>
              <w:t>określa</w:t>
            </w:r>
            <w:r w:rsidRPr="00BC57BD">
              <w:rPr>
                <w:sz w:val="16"/>
                <w:szCs w:val="16"/>
              </w:rPr>
              <w:t xml:space="preserve"> </w:t>
            </w:r>
            <w:r w:rsidRPr="00102746">
              <w:rPr>
                <w:sz w:val="16"/>
                <w:szCs w:val="16"/>
              </w:rPr>
              <w:t xml:space="preserve">całym zdaniem </w:t>
            </w:r>
            <w:r w:rsidRPr="00BC57BD">
              <w:rPr>
                <w:rFonts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>). /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określa</w:t>
            </w:r>
            <w:r w:rsidRPr="00BC57BD">
              <w:rPr>
                <w:sz w:val="16"/>
                <w:szCs w:val="16"/>
              </w:rPr>
              <w:t xml:space="preserve"> </w:t>
            </w:r>
            <w:r w:rsidRPr="00102746">
              <w:rPr>
                <w:sz w:val="16"/>
                <w:szCs w:val="16"/>
              </w:rPr>
              <w:t xml:space="preserve">całym zdaniem </w:t>
            </w:r>
            <w:r w:rsidRPr="00BC57BD">
              <w:rPr>
                <w:rFonts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cs="Calibri"/>
                <w:i/>
                <w:sz w:val="16"/>
                <w:szCs w:val="16"/>
              </w:rPr>
              <w:t xml:space="preserve">I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like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chocolate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>). /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I (love)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ice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</w:rPr>
              <w:t>cream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</w:rPr>
              <w:t xml:space="preserve">. </w:t>
            </w:r>
            <w:r w:rsidRPr="00BC57BD">
              <w:rPr>
                <w:rFonts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668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3B3F37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3B3F37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3B3F37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 xml:space="preserve">samodzielnie </w:t>
            </w:r>
            <w:r w:rsidRPr="00BC57BD">
              <w:rPr>
                <w:sz w:val="16"/>
                <w:szCs w:val="16"/>
              </w:rPr>
              <w:t xml:space="preserve">zapytać </w:t>
            </w:r>
            <w:r w:rsidRPr="00BC57BD">
              <w:rPr>
                <w:rFonts w:cs="Calibri"/>
                <w:sz w:val="16"/>
                <w:szCs w:val="16"/>
              </w:rPr>
              <w:t xml:space="preserve">o preferencje innych osób: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What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about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 w:rsidRPr="00BC57BD">
              <w:rPr>
                <w:rFonts w:cs="Calibri"/>
                <w:i/>
                <w:sz w:val="16"/>
                <w:szCs w:val="16"/>
              </w:rPr>
              <w:t>?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532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BC57BD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BC57BD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BC57BD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BC57BD" w:rsidRDefault="00D660FC" w:rsidP="00D660FC">
            <w:pPr>
              <w:pStyle w:val="Akapitzlist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food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cream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 xml:space="preserve">My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favourite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drink 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is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 xml:space="preserve"> (</w:t>
            </w:r>
            <w:proofErr w:type="spellStart"/>
            <w:r w:rsidRPr="00BC57BD">
              <w:rPr>
                <w:rFonts w:cs="Calibri"/>
                <w:i/>
                <w:sz w:val="16"/>
                <w:szCs w:val="20"/>
              </w:rPr>
              <w:t>juice</w:t>
            </w:r>
            <w:proofErr w:type="spellEnd"/>
            <w:r w:rsidRPr="00BC57BD">
              <w:rPr>
                <w:rFonts w:cs="Calibri"/>
                <w:i/>
                <w:sz w:val="16"/>
                <w:szCs w:val="20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BC57BD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BC57BD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BC57BD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BC57BD" w:rsidRDefault="00D660FC" w:rsidP="00D660FC">
            <w:pPr>
              <w:pStyle w:val="Akapitzlist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proofErr w:type="spellStart"/>
            <w:r w:rsidRPr="00BC57BD">
              <w:rPr>
                <w:i/>
                <w:sz w:val="16"/>
                <w:szCs w:val="16"/>
              </w:rPr>
              <w:t>I'm</w:t>
            </w:r>
            <w:proofErr w:type="spellEnd"/>
            <w:r w:rsidRPr="00BC57BD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BC57BD">
              <w:rPr>
                <w:i/>
                <w:sz w:val="16"/>
                <w:szCs w:val="16"/>
              </w:rPr>
              <w:t>hungry</w:t>
            </w:r>
            <w:proofErr w:type="spellEnd"/>
            <w:r w:rsidRPr="00BC57BD">
              <w:rPr>
                <w:i/>
                <w:sz w:val="16"/>
                <w:szCs w:val="16"/>
              </w:rPr>
              <w:t>/</w:t>
            </w:r>
            <w:proofErr w:type="spellStart"/>
            <w:r w:rsidRPr="00BC57BD">
              <w:rPr>
                <w:i/>
                <w:sz w:val="16"/>
                <w:szCs w:val="16"/>
              </w:rPr>
              <w:t>thirsty</w:t>
            </w:r>
            <w:proofErr w:type="spellEnd"/>
            <w:r w:rsidRPr="00BC57B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F73441" w:rsidRDefault="00D660FC" w:rsidP="00D660FC">
            <w:pPr>
              <w:rPr>
                <w:sz w:val="16"/>
                <w:szCs w:val="16"/>
              </w:rPr>
            </w:pPr>
            <w:r w:rsidRPr="00F73441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dużą </w:t>
            </w:r>
            <w:r w:rsidRPr="00F73441">
              <w:rPr>
                <w:sz w:val="16"/>
                <w:szCs w:val="16"/>
              </w:rPr>
              <w:t xml:space="preserve">pomocą nauczyciela </w:t>
            </w:r>
            <w:r>
              <w:rPr>
                <w:rFonts w:cs="Calibri"/>
                <w:sz w:val="16"/>
                <w:szCs w:val="16"/>
              </w:rPr>
              <w:t>wyraża</w:t>
            </w:r>
            <w:r w:rsidRPr="00F73441">
              <w:rPr>
                <w:rFonts w:cs="Calibri"/>
                <w:sz w:val="16"/>
                <w:szCs w:val="16"/>
              </w:rPr>
              <w:t xml:space="preserve"> prośbę: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burger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)</w:t>
            </w:r>
            <w:r w:rsidRPr="00F73441">
              <w:rPr>
                <w:rFonts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? </w:t>
            </w:r>
            <w:r w:rsidRPr="00F73441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 xml:space="preserve">z </w:t>
            </w:r>
            <w:r w:rsidRPr="00F73441">
              <w:rPr>
                <w:sz w:val="16"/>
                <w:szCs w:val="16"/>
              </w:rPr>
              <w:t>błędami</w:t>
            </w:r>
            <w:r w:rsidRPr="00F73441">
              <w:rPr>
                <w:rFonts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here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are</w:t>
            </w:r>
            <w:proofErr w:type="spellEnd"/>
            <w:r>
              <w:rPr>
                <w:i/>
                <w:sz w:val="16"/>
                <w:szCs w:val="16"/>
              </w:rPr>
              <w:t>./No, sorry.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0152C6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burger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proofErr w:type="spellStart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./No, sorry.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zazwyczaj poprawnie wyraża prośbę: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(a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burger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)</w:t>
            </w:r>
            <w:r w:rsidRPr="00F73441">
              <w:rPr>
                <w:rFonts w:cs="Calibri"/>
                <w:i/>
                <w:sz w:val="16"/>
                <w:szCs w:val="16"/>
              </w:rPr>
              <w:t xml:space="preserve">, </w:t>
            </w:r>
            <w:proofErr w:type="spellStart"/>
            <w:r w:rsidRPr="00F73441">
              <w:rPr>
                <w:rFonts w:cs="Calibri"/>
                <w:i/>
                <w:sz w:val="16"/>
                <w:szCs w:val="16"/>
              </w:rPr>
              <w:t>please</w:t>
            </w:r>
            <w:proofErr w:type="spellEnd"/>
            <w:r w:rsidRPr="00F73441">
              <w:rPr>
                <w:rFonts w:cs="Calibri"/>
                <w:i/>
                <w:sz w:val="16"/>
                <w:szCs w:val="16"/>
              </w:rPr>
              <w:t xml:space="preserve">? </w:t>
            </w:r>
            <w:r w:rsidRPr="007F350C">
              <w:rPr>
                <w:rFonts w:cs="Calibri"/>
                <w:sz w:val="16"/>
                <w:szCs w:val="16"/>
              </w:rPr>
              <w:t xml:space="preserve"> i przeważnie właściwie na nią reaguje: </w:t>
            </w:r>
            <w:proofErr w:type="spellStart"/>
            <w:r w:rsidRPr="00F73441">
              <w:rPr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here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are</w:t>
            </w:r>
            <w:proofErr w:type="spellEnd"/>
            <w:r>
              <w:rPr>
                <w:i/>
                <w:sz w:val="16"/>
                <w:szCs w:val="16"/>
              </w:rPr>
              <w:t>./No, sorry.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samodzielnie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formułuje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prośbę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cs="Calibri"/>
                <w:sz w:val="16"/>
                <w:szCs w:val="16"/>
              </w:rPr>
              <w:t>i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cs="Calibri"/>
                <w:sz w:val="16"/>
                <w:szCs w:val="16"/>
              </w:rPr>
              <w:t xml:space="preserve">właściwie na nią reaguje: </w:t>
            </w:r>
            <w:proofErr w:type="spellStart"/>
            <w:r w:rsidRPr="00F73441">
              <w:rPr>
                <w:i/>
                <w:sz w:val="16"/>
                <w:szCs w:val="16"/>
              </w:rPr>
              <w:t>Yes</w:t>
            </w:r>
            <w:proofErr w:type="spellEnd"/>
            <w:r w:rsidRPr="00F73441"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here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are</w:t>
            </w:r>
            <w:proofErr w:type="spellEnd"/>
            <w:r>
              <w:rPr>
                <w:i/>
                <w:sz w:val="16"/>
                <w:szCs w:val="16"/>
              </w:rPr>
              <w:t>./No, sorry.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rFonts w:cs="Calibri"/>
                <w:sz w:val="16"/>
                <w:szCs w:val="16"/>
              </w:rPr>
              <w:t xml:space="preserve">- umie powtórzyć prosty zwrot grzecznościowy: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cs="Calibri"/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pStyle w:val="Akapitzlist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C0530C" w:rsidRDefault="00D660FC" w:rsidP="00D660FC">
            <w:pPr>
              <w:rPr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dużą pomocą nauczyciela </w:t>
            </w:r>
            <w:r>
              <w:rPr>
                <w:sz w:val="16"/>
                <w:szCs w:val="16"/>
              </w:rPr>
              <w:t>odpowiada</w:t>
            </w:r>
            <w:r w:rsidRPr="00102746">
              <w:rPr>
                <w:sz w:val="16"/>
                <w:szCs w:val="16"/>
              </w:rPr>
              <w:t xml:space="preserve"> na pytani</w:t>
            </w:r>
            <w:r>
              <w:rPr>
                <w:sz w:val="16"/>
                <w:szCs w:val="16"/>
              </w:rPr>
              <w:t>e: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like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chocolate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ice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cream</w:t>
            </w:r>
            <w:proofErr w:type="spellEnd"/>
            <w:r>
              <w:rPr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i/>
                <w:sz w:val="16"/>
                <w:szCs w:val="16"/>
              </w:rPr>
              <w:t>don't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8C1908" w:rsidRDefault="00D660FC" w:rsidP="00D660FC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 niewielką pomocą nauczyciela </w:t>
            </w:r>
            <w:r>
              <w:rPr>
                <w:sz w:val="16"/>
                <w:szCs w:val="16"/>
              </w:rPr>
              <w:t>odpowiada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 pytanie: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like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chocolate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ice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cream</w:t>
            </w:r>
            <w:proofErr w:type="spellEnd"/>
            <w:r>
              <w:rPr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i/>
                <w:sz w:val="16"/>
                <w:szCs w:val="16"/>
              </w:rPr>
              <w:t>don't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8C1908" w:rsidRDefault="00D660FC" w:rsidP="00D660FC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zwykle poprawnie </w:t>
            </w:r>
            <w:r>
              <w:rPr>
                <w:sz w:val="16"/>
                <w:szCs w:val="16"/>
              </w:rPr>
              <w:t>odpowiada</w:t>
            </w:r>
            <w:r w:rsidRPr="00102746">
              <w:rPr>
                <w:sz w:val="16"/>
                <w:szCs w:val="16"/>
              </w:rPr>
              <w:t xml:space="preserve"> na pytani</w:t>
            </w:r>
            <w:r>
              <w:rPr>
                <w:sz w:val="16"/>
                <w:szCs w:val="16"/>
              </w:rPr>
              <w:t xml:space="preserve">e: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like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chocolate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ice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cream</w:t>
            </w:r>
            <w:proofErr w:type="spellEnd"/>
            <w:r>
              <w:rPr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i/>
                <w:sz w:val="16"/>
                <w:szCs w:val="16"/>
              </w:rPr>
              <w:t>don't</w:t>
            </w:r>
            <w:proofErr w:type="spellEnd"/>
            <w:r>
              <w:rPr>
                <w:i/>
                <w:sz w:val="16"/>
                <w:szCs w:val="16"/>
              </w:rPr>
              <w:t xml:space="preserve">., </w:t>
            </w:r>
            <w:r w:rsidRPr="00102746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8C1908" w:rsidRDefault="00D660FC" w:rsidP="00D660FC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samodzielnie pyta i odpowiada</w:t>
            </w:r>
            <w:r w:rsidRPr="00102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 pytanie: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like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chocolate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ice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cream</w:t>
            </w:r>
            <w:proofErr w:type="spellEnd"/>
            <w:r>
              <w:rPr>
                <w:i/>
                <w:sz w:val="16"/>
                <w:szCs w:val="16"/>
              </w:rPr>
              <w:t xml:space="preserve">? </w:t>
            </w:r>
            <w:proofErr w:type="spellStart"/>
            <w:r>
              <w:rPr>
                <w:i/>
                <w:sz w:val="16"/>
                <w:szCs w:val="16"/>
              </w:rPr>
              <w:t>Yes</w:t>
            </w:r>
            <w:proofErr w:type="spellEnd"/>
            <w:r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>
              <w:rPr>
                <w:i/>
                <w:sz w:val="16"/>
                <w:szCs w:val="16"/>
              </w:rPr>
              <w:t>don't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F94850" w:rsidTr="00A94B11">
        <w:trPr>
          <w:trHeight w:val="600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). I </w:t>
            </w:r>
            <w:proofErr w:type="spellStart"/>
            <w:r w:rsidRPr="006034D0">
              <w:rPr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  <w:gridSpan w:val="3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samodzielnie formułuje zdania: </w:t>
            </w:r>
            <w:r w:rsidRPr="006034D0">
              <w:rPr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). I </w:t>
            </w:r>
            <w:proofErr w:type="spellStart"/>
            <w:r w:rsidRPr="006034D0">
              <w:rPr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4" w:type="dxa"/>
          </w:tcPr>
          <w:p w:rsidR="00D660FC" w:rsidRPr="00102746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0"/>
        </w:trPr>
        <w:tc>
          <w:tcPr>
            <w:tcW w:w="1135" w:type="dxa"/>
            <w:gridSpan w:val="2"/>
            <w:vMerge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śpiewa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709"/>
        </w:trPr>
        <w:tc>
          <w:tcPr>
            <w:tcW w:w="1135" w:type="dxa"/>
            <w:gridSpan w:val="2"/>
            <w:vMerge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sz w:val="16"/>
                <w:szCs w:val="16"/>
              </w:rPr>
              <w:t>a</w:t>
            </w:r>
            <w:r w:rsidRPr="007F350C">
              <w:rPr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sz w:val="16"/>
                <w:szCs w:val="16"/>
              </w:rPr>
              <w:t>jeżeli jest</w:t>
            </w:r>
            <w:r w:rsidRPr="007F350C">
              <w:rPr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283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niewielkimi błędami recytuje w grupie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284" w:type="dxa"/>
            <w:gridSpan w:val="3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 w:val="restart"/>
            <w:tcBorders>
              <w:top w:val="single" w:sz="18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wskazuje </w:t>
            </w:r>
            <w:r>
              <w:rPr>
                <w:sz w:val="16"/>
                <w:szCs w:val="16"/>
              </w:rPr>
              <w:t>niektóre</w:t>
            </w:r>
            <w:r w:rsidRPr="007F350C">
              <w:rPr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28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  <w:vMerge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pojedyncze wyrazy z ilustracjami z</w:t>
            </w:r>
            <w:r>
              <w:rPr>
                <w:sz w:val="16"/>
                <w:szCs w:val="16"/>
              </w:rPr>
              <w:t>e znaczną</w:t>
            </w:r>
            <w:r w:rsidRPr="007F350C">
              <w:rPr>
                <w:sz w:val="16"/>
                <w:szCs w:val="16"/>
              </w:rPr>
              <w:t>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- łączy niektóre wyraz</w:t>
            </w:r>
            <w:r>
              <w:rPr>
                <w:sz w:val="16"/>
                <w:szCs w:val="16"/>
              </w:rPr>
              <w:t>y</w:t>
            </w:r>
            <w:r w:rsidRPr="007F350C">
              <w:rPr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większych trudności 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</w:t>
            </w:r>
            <w:r w:rsidRPr="007F350C">
              <w:rPr>
                <w:sz w:val="16"/>
                <w:szCs w:val="16"/>
              </w:rPr>
              <w:t>odpowiednimi ilustracjami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 trudu </w:t>
            </w:r>
            <w:r>
              <w:rPr>
                <w:sz w:val="16"/>
                <w:szCs w:val="16"/>
              </w:rPr>
              <w:t xml:space="preserve">samodzielnie </w:t>
            </w:r>
            <w:r w:rsidRPr="007F350C">
              <w:rPr>
                <w:sz w:val="16"/>
                <w:szCs w:val="16"/>
              </w:rPr>
              <w:t xml:space="preserve">łączy wyrazy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352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z błędami i </w:t>
            </w:r>
            <w:r w:rsidRPr="007F350C">
              <w:rPr>
                <w:sz w:val="16"/>
                <w:szCs w:val="16"/>
              </w:rPr>
              <w:t xml:space="preserve">z pomocą nauczyciela próbuje </w:t>
            </w:r>
            <w:r>
              <w:rPr>
                <w:sz w:val="16"/>
                <w:szCs w:val="16"/>
              </w:rPr>
              <w:t xml:space="preserve">przeczytać 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błędami i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Pr="007F350C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</w:t>
            </w:r>
            <w:r>
              <w:rPr>
                <w:sz w:val="16"/>
                <w:szCs w:val="16"/>
              </w:rPr>
              <w:t xml:space="preserve">niewielkimi </w:t>
            </w:r>
            <w:r w:rsidRPr="007F350C">
              <w:rPr>
                <w:sz w:val="16"/>
                <w:szCs w:val="16"/>
              </w:rPr>
              <w:t xml:space="preserve">błędami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:rsidR="00D660FC" w:rsidRPr="003B3F37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bezbłędnie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nazwy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:rsidR="00D660FC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:rsidR="00D660FC" w:rsidRPr="003B3F37" w:rsidRDefault="00D660FC" w:rsidP="00D660FC">
            <w:pPr>
              <w:pStyle w:val="Akapitzlist"/>
              <w:numPr>
                <w:ilvl w:val="0"/>
                <w:numId w:val="3"/>
              </w:numPr>
              <w:spacing w:after="20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  <w:tr w:rsidR="00D660FC" w:rsidRPr="007F350C" w:rsidTr="00A94B11">
        <w:trPr>
          <w:trHeight w:val="145"/>
        </w:trPr>
        <w:tc>
          <w:tcPr>
            <w:tcW w:w="1135" w:type="dxa"/>
            <w:gridSpan w:val="2"/>
          </w:tcPr>
          <w:p w:rsidR="00D660FC" w:rsidRPr="004F2A23" w:rsidRDefault="00D660FC" w:rsidP="00D660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próbuje </w:t>
            </w:r>
            <w:r>
              <w:rPr>
                <w:sz w:val="16"/>
                <w:szCs w:val="16"/>
              </w:rPr>
              <w:t>przeczytać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</w:p>
          <w:p w:rsidR="00D660FC" w:rsidRPr="006034D0" w:rsidRDefault="00D660FC" w:rsidP="00D660FC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D660FC" w:rsidRPr="00F1686B" w:rsidRDefault="00D660FC" w:rsidP="00D660FC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283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pomocą nauczyciela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., 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</w:t>
            </w:r>
            <w:r>
              <w:rPr>
                <w:sz w:val="16"/>
                <w:szCs w:val="16"/>
              </w:rPr>
              <w:t xml:space="preserve"> przy tym nieliczne błędy, czasa</w:t>
            </w:r>
            <w:r w:rsidRPr="007F350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 w:rsidRPr="007F350C">
              <w:rPr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283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czyta</w:t>
            </w:r>
            <w:r w:rsidRPr="007F350C">
              <w:rPr>
                <w:sz w:val="16"/>
                <w:szCs w:val="16"/>
              </w:rPr>
              <w:t xml:space="preserve"> proste struktury 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4" w:type="dxa"/>
            <w:gridSpan w:val="3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 xml:space="preserve">- z łatwością odczytuje proste struktury 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  <w:r w:rsidRPr="007F350C">
              <w:rPr>
                <w:sz w:val="16"/>
                <w:szCs w:val="16"/>
              </w:rPr>
              <w:t>z rozdziału</w:t>
            </w:r>
            <w:r>
              <w:rPr>
                <w:sz w:val="16"/>
                <w:szCs w:val="16"/>
              </w:rPr>
              <w:t>:</w:t>
            </w:r>
          </w:p>
          <w:p w:rsidR="00D660FC" w:rsidRDefault="00D660FC" w:rsidP="00D660FC">
            <w:pPr>
              <w:rPr>
                <w:sz w:val="16"/>
                <w:szCs w:val="16"/>
              </w:rPr>
            </w:pP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I'm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hungry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thirsty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here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Thank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</w:rPr>
              <w:t>you</w:t>
            </w:r>
            <w:proofErr w:type="spellEnd"/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, I do./No, 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don't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are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orange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). </w:t>
            </w:r>
          </w:p>
          <w:p w:rsidR="00D660FC" w:rsidRPr="006034D0" w:rsidRDefault="00D660FC" w:rsidP="00D660FC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I 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like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proofErr w:type="spellStart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carrots</w:t>
            </w:r>
            <w:proofErr w:type="spellEnd"/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:rsidR="00D660FC" w:rsidRPr="007F350C" w:rsidRDefault="00D660FC" w:rsidP="00D66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rozumie ich</w:t>
            </w:r>
            <w:r w:rsidRPr="007F350C">
              <w:rPr>
                <w:sz w:val="16"/>
                <w:szCs w:val="16"/>
              </w:rPr>
              <w:t xml:space="preserve"> znaczenie</w:t>
            </w:r>
          </w:p>
        </w:tc>
        <w:tc>
          <w:tcPr>
            <w:tcW w:w="284" w:type="dxa"/>
          </w:tcPr>
          <w:p w:rsidR="00D660FC" w:rsidRPr="007F350C" w:rsidRDefault="00D660FC" w:rsidP="00D660FC">
            <w:pPr>
              <w:rPr>
                <w:sz w:val="16"/>
                <w:szCs w:val="16"/>
              </w:rPr>
            </w:pPr>
          </w:p>
        </w:tc>
      </w:tr>
    </w:tbl>
    <w:p w:rsidR="00D660FC" w:rsidRDefault="00D660FC"/>
    <w:p w:rsidR="00D660FC" w:rsidRDefault="00D660FC">
      <w:r w:rsidRPr="00102746">
        <w:lastRenderedPageBreak/>
        <w:t xml:space="preserve">Ocenę </w:t>
      </w:r>
      <w:r w:rsidRPr="00102746">
        <w:rPr>
          <w:b/>
        </w:rPr>
        <w:t>wybitnie</w:t>
      </w:r>
      <w:r w:rsidRPr="00102746">
        <w:t xml:space="preserve"> otrzymuje uczeń, którego znajomość języka angielskiego wykracza poza wymagania na ocenę </w:t>
      </w:r>
      <w:r w:rsidRPr="00102746">
        <w:rPr>
          <w:b/>
        </w:rPr>
        <w:t>wspaniale</w:t>
      </w:r>
      <w:r w:rsidRPr="00102746">
        <w:t xml:space="preserve">, zaś uczeń, który nie spełnia wymagań na ocenę </w:t>
      </w:r>
      <w:r w:rsidRPr="00102746">
        <w:rPr>
          <w:b/>
        </w:rPr>
        <w:t>wymaga poprawy</w:t>
      </w:r>
      <w:r w:rsidRPr="00102746">
        <w:t xml:space="preserve">, otrzymuje ocenę: </w:t>
      </w:r>
      <w:r w:rsidRPr="00102746">
        <w:rPr>
          <w:b/>
        </w:rPr>
        <w:t>ma trudności</w:t>
      </w:r>
      <w:r w:rsidRPr="00102746">
        <w:t>.</w:t>
      </w:r>
    </w:p>
    <w:sectPr w:rsidR="00D660FC" w:rsidSect="00A94B11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FC"/>
    <w:rsid w:val="00A94B11"/>
    <w:rsid w:val="00B53CD1"/>
    <w:rsid w:val="00C271B8"/>
    <w:rsid w:val="00D660FC"/>
    <w:rsid w:val="00D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0FC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2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0FC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2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7335</Words>
  <Characters>44014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dcterms:created xsi:type="dcterms:W3CDTF">2024-10-04T11:48:00Z</dcterms:created>
  <dcterms:modified xsi:type="dcterms:W3CDTF">2024-10-04T12:15:00Z</dcterms:modified>
</cp:coreProperties>
</file>