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DE79" w14:textId="77777777" w:rsidR="002738C5" w:rsidRPr="00C54E06" w:rsidRDefault="002738C5" w:rsidP="00C57775">
      <w:pPr>
        <w:spacing w:after="0" w:line="240" w:lineRule="auto"/>
        <w:contextualSpacing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C54E06">
        <w:rPr>
          <w:rFonts w:ascii="Bookman Old Style" w:eastAsia="Calibri" w:hAnsi="Bookman Old Style" w:cs="Times New Roman"/>
          <w:sz w:val="16"/>
          <w:szCs w:val="16"/>
        </w:rPr>
        <w:t>Załącznik nr 1</w:t>
      </w:r>
    </w:p>
    <w:p w14:paraId="72539CA0" w14:textId="77777777" w:rsidR="002738C5" w:rsidRPr="00C54E06" w:rsidRDefault="002738C5" w:rsidP="00C57775">
      <w:pPr>
        <w:spacing w:after="0" w:line="240" w:lineRule="auto"/>
        <w:contextualSpacing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C54E06">
        <w:rPr>
          <w:rFonts w:ascii="Bookman Old Style" w:eastAsia="Calibri" w:hAnsi="Bookman Old Style" w:cs="Times New Roman"/>
          <w:sz w:val="16"/>
          <w:szCs w:val="16"/>
        </w:rPr>
        <w:t xml:space="preserve">do Zarządzenia nr </w:t>
      </w:r>
      <w:r w:rsidR="00C54E06" w:rsidRPr="00C54E06">
        <w:rPr>
          <w:rFonts w:ascii="Bookman Old Style" w:eastAsia="Calibri" w:hAnsi="Bookman Old Style" w:cs="Times New Roman"/>
          <w:sz w:val="16"/>
          <w:szCs w:val="16"/>
        </w:rPr>
        <w:t>63</w:t>
      </w:r>
      <w:r w:rsidRPr="00C54E06">
        <w:rPr>
          <w:rFonts w:ascii="Bookman Old Style" w:eastAsia="Calibri" w:hAnsi="Bookman Old Style" w:cs="Times New Roman"/>
          <w:sz w:val="16"/>
          <w:szCs w:val="16"/>
        </w:rPr>
        <w:t>/20</w:t>
      </w:r>
      <w:r w:rsidR="00C54E06" w:rsidRPr="00C54E06">
        <w:rPr>
          <w:rFonts w:ascii="Bookman Old Style" w:eastAsia="Calibri" w:hAnsi="Bookman Old Style" w:cs="Times New Roman"/>
          <w:sz w:val="16"/>
          <w:szCs w:val="16"/>
        </w:rPr>
        <w:t>20/2021</w:t>
      </w:r>
    </w:p>
    <w:p w14:paraId="0CAC89B5" w14:textId="5C27D92B" w:rsidR="002738C5" w:rsidRPr="00C54E06" w:rsidRDefault="002738C5" w:rsidP="00C57775">
      <w:pPr>
        <w:spacing w:after="0" w:line="240" w:lineRule="auto"/>
        <w:contextualSpacing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C54E06">
        <w:rPr>
          <w:rFonts w:ascii="Bookman Old Style" w:eastAsia="Calibri" w:hAnsi="Bookman Old Style" w:cs="Times New Roman"/>
          <w:sz w:val="16"/>
          <w:szCs w:val="16"/>
        </w:rPr>
        <w:t xml:space="preserve">z dnia </w:t>
      </w:r>
      <w:r w:rsidR="00C54E06" w:rsidRPr="00C54E06">
        <w:rPr>
          <w:rFonts w:ascii="Bookman Old Style" w:eastAsia="Calibri" w:hAnsi="Bookman Old Style" w:cs="Times New Roman"/>
          <w:sz w:val="16"/>
          <w:szCs w:val="16"/>
        </w:rPr>
        <w:t>30</w:t>
      </w:r>
      <w:r w:rsidRPr="00C54E06">
        <w:rPr>
          <w:rFonts w:ascii="Bookman Old Style" w:eastAsia="Calibri" w:hAnsi="Bookman Old Style" w:cs="Times New Roman"/>
          <w:sz w:val="16"/>
          <w:szCs w:val="16"/>
        </w:rPr>
        <w:t xml:space="preserve"> sierpnia 202</w:t>
      </w:r>
      <w:r w:rsidR="00D70BB5">
        <w:rPr>
          <w:rFonts w:ascii="Bookman Old Style" w:eastAsia="Calibri" w:hAnsi="Bookman Old Style" w:cs="Times New Roman"/>
          <w:sz w:val="16"/>
          <w:szCs w:val="16"/>
        </w:rPr>
        <w:t>1</w:t>
      </w:r>
      <w:r w:rsidRPr="00C54E06">
        <w:rPr>
          <w:rFonts w:ascii="Bookman Old Style" w:eastAsia="Calibri" w:hAnsi="Bookman Old Style" w:cs="Times New Roman"/>
          <w:sz w:val="16"/>
          <w:szCs w:val="16"/>
        </w:rPr>
        <w:t xml:space="preserve"> r.</w:t>
      </w:r>
    </w:p>
    <w:p w14:paraId="522BA7AA" w14:textId="77777777" w:rsidR="002738C5" w:rsidRPr="00C57775" w:rsidRDefault="002738C5" w:rsidP="00C57775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u w:val="single"/>
        </w:rPr>
      </w:pPr>
      <w:r w:rsidRPr="00C57775">
        <w:rPr>
          <w:rFonts w:ascii="Bookman Old Style" w:eastAsia="Calibri" w:hAnsi="Bookman Old Style" w:cs="Times New Roman"/>
          <w:b/>
          <w:u w:val="single"/>
        </w:rPr>
        <w:t>PROCEDURA FUNKCJONOWANIA W CZASIE EPIDEMII SZKOŁY PODSTAWOWEJ NR 14 IM. WŁADYSŁAWA BRONIEWSKIEGO W KALISZU</w:t>
      </w:r>
    </w:p>
    <w:p w14:paraId="6FCC0676" w14:textId="77777777" w:rsidR="002738C5" w:rsidRPr="00C57775" w:rsidRDefault="002738C5" w:rsidP="00C57775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u w:val="single"/>
        </w:rPr>
      </w:pPr>
    </w:p>
    <w:p w14:paraId="0120D7AE" w14:textId="77777777" w:rsidR="002738C5" w:rsidRPr="00C57775" w:rsidRDefault="002738C5" w:rsidP="00C57775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</w:rPr>
      </w:pPr>
      <w:r w:rsidRPr="00C57775">
        <w:rPr>
          <w:rFonts w:ascii="Bookman Old Style" w:eastAsia="Calibri" w:hAnsi="Bookman Old Style" w:cs="Times New Roman"/>
        </w:rPr>
        <w:t xml:space="preserve">Podstawa prawna – Wytyczne MEN, MZ i GIS dla publicznych i niepublicznych szkól </w:t>
      </w:r>
      <w:r w:rsidRPr="00C57775">
        <w:rPr>
          <w:rFonts w:ascii="Bookman Old Style" w:eastAsia="Calibri" w:hAnsi="Bookman Old Style" w:cs="Times New Roman"/>
        </w:rPr>
        <w:br/>
      </w:r>
      <w:r w:rsidR="000B353E" w:rsidRPr="00C57775">
        <w:rPr>
          <w:rFonts w:ascii="Bookman Old Style" w:eastAsia="Calibri" w:hAnsi="Bookman Old Style" w:cs="Times New Roman"/>
        </w:rPr>
        <w:t>i placówek od września 2021</w:t>
      </w:r>
      <w:r w:rsidRPr="00C57775">
        <w:rPr>
          <w:rFonts w:ascii="Bookman Old Style" w:eastAsia="Calibri" w:hAnsi="Bookman Old Style" w:cs="Times New Roman"/>
        </w:rPr>
        <w:t xml:space="preserve"> r., Rekomendacje Zespołu </w:t>
      </w:r>
      <w:proofErr w:type="spellStart"/>
      <w:r w:rsidRPr="00C57775">
        <w:rPr>
          <w:rFonts w:ascii="Bookman Old Style" w:eastAsia="Calibri" w:hAnsi="Bookman Old Style" w:cs="Times New Roman"/>
        </w:rPr>
        <w:t>ds</w:t>
      </w:r>
      <w:proofErr w:type="spellEnd"/>
      <w:r w:rsidRPr="00C57775">
        <w:rPr>
          <w:rFonts w:ascii="Bookman Old Style" w:eastAsia="Calibri" w:hAnsi="Bookman Old Style" w:cs="Times New Roman"/>
        </w:rPr>
        <w:t xml:space="preserve"> Zarządzana Ryzykiem Miasta Kalisza</w:t>
      </w:r>
    </w:p>
    <w:p w14:paraId="63FED698" w14:textId="77777777" w:rsidR="00C57775" w:rsidRPr="00A25058" w:rsidRDefault="00C57775" w:rsidP="00565643">
      <w:pPr>
        <w:pStyle w:val="Akapitzlist"/>
        <w:numPr>
          <w:ilvl w:val="0"/>
          <w:numId w:val="21"/>
        </w:numPr>
        <w:spacing w:after="0" w:line="240" w:lineRule="auto"/>
        <w:ind w:left="527" w:hanging="357"/>
        <w:jc w:val="both"/>
        <w:outlineLvl w:val="0"/>
        <w:rPr>
          <w:rFonts w:ascii="Bookman Old Style" w:eastAsia="Calibri" w:hAnsi="Bookman Old Style" w:cs="Arial"/>
          <w:b/>
          <w:color w:val="00B050"/>
        </w:rPr>
      </w:pPr>
      <w:r w:rsidRPr="00A25058">
        <w:rPr>
          <w:rFonts w:ascii="Bookman Old Style" w:eastAsia="Calibri" w:hAnsi="Bookman Old Style" w:cs="Arial"/>
          <w:b/>
          <w:color w:val="00B050"/>
        </w:rPr>
        <w:t xml:space="preserve">Organizacja zajęć </w:t>
      </w:r>
    </w:p>
    <w:p w14:paraId="427B81C0" w14:textId="77777777" w:rsidR="00C57775" w:rsidRPr="00C57775" w:rsidRDefault="00C57775" w:rsidP="00C5777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>Do</w:t>
      </w:r>
      <w:r w:rsidRPr="00C57775">
        <w:rPr>
          <w:rFonts w:ascii="Bookman Old Style" w:eastAsia="Times New Roman" w:hAnsi="Bookman Old Style" w:cs="Arial"/>
          <w:lang w:eastAsia="pl-PL"/>
        </w:rPr>
        <w:t xml:space="preserve"> szkoły może uczęszczać uczeń bez objawów infekcji lub choroby zakaźnej oraz gdy nie został nałożony na niego obowiązek kwarantanny lub izolacji domowej. </w:t>
      </w:r>
    </w:p>
    <w:p w14:paraId="172D83B6" w14:textId="77777777" w:rsidR="00C57775" w:rsidRPr="00C57775" w:rsidRDefault="00C57775" w:rsidP="00C5777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C57775">
        <w:rPr>
          <w:rFonts w:ascii="Bookman Old Style" w:eastAsia="Times New Roman" w:hAnsi="Bookman Old Style" w:cs="Arial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14:paraId="4822923E" w14:textId="77777777" w:rsidR="00C57775" w:rsidRPr="00C57775" w:rsidRDefault="00C57775" w:rsidP="00C5777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oraz uczniowie przestrzegają aktualnych przepisów prawa dotyczących zachowania w przestrzeni publicznej.</w:t>
      </w:r>
    </w:p>
    <w:p w14:paraId="7151260B" w14:textId="77777777" w:rsidR="00C57775" w:rsidRPr="00C57775" w:rsidRDefault="00C57775" w:rsidP="00C5777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 w:bidi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>Przy każdym wejściu do budynku szkoły umieszczony jest płyn do dezynfekcji rąk oraz wywieszono informację o obowiązku dezynfekowania rąk i instrukcję użycia środka dezynfekującego.</w:t>
      </w:r>
    </w:p>
    <w:p w14:paraId="512D65D0" w14:textId="77777777" w:rsidR="00C57775" w:rsidRDefault="00C57775" w:rsidP="00C5777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>Rekomenduje się, aby uczniowie po przyjściu do szkoły w pierwszej kolejności myli ręce wodą z mydłem.</w:t>
      </w:r>
    </w:p>
    <w:p w14:paraId="55A7B31B" w14:textId="77777777" w:rsidR="00374536" w:rsidRPr="00374536" w:rsidRDefault="00374536" w:rsidP="003745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74536">
        <w:rPr>
          <w:rFonts w:ascii="Bookman Old Style" w:eastAsia="Calibri" w:hAnsi="Bookman Old Style" w:cs="Times New Roman"/>
        </w:rPr>
        <w:t xml:space="preserve">Rodzice uczniów klas pierwszych, którzy mają prawo wejść do szkoły </w:t>
      </w:r>
      <w:r>
        <w:rPr>
          <w:rFonts w:ascii="Bookman Old Style" w:eastAsia="Calibri" w:hAnsi="Bookman Old Style" w:cs="Times New Roman"/>
        </w:rPr>
        <w:br/>
      </w:r>
      <w:r w:rsidRPr="00374536">
        <w:rPr>
          <w:rFonts w:ascii="Bookman Old Style" w:eastAsia="Calibri" w:hAnsi="Bookman Old Style" w:cs="Times New Roman"/>
        </w:rPr>
        <w:t>w przypadkach opisanych w § 156 ust 2 Statutu Szkoły</w:t>
      </w:r>
      <w:r>
        <w:rPr>
          <w:rFonts w:ascii="Bookman Old Style" w:eastAsia="Calibri" w:hAnsi="Bookman Old Style" w:cs="Times New Roman"/>
        </w:rPr>
        <w:t xml:space="preserve"> oraz rodzice uczniów niepełnosprawnych</w:t>
      </w:r>
      <w:r w:rsidRPr="00374536">
        <w:rPr>
          <w:rFonts w:ascii="Bookman Old Style" w:eastAsia="Calibri" w:hAnsi="Bookman Old Style" w:cs="Times New Roman"/>
        </w:rPr>
        <w:t xml:space="preserve"> wchodząc do przestrzeni wspólnej szkoły maja obowiązek zachować następujące zasady:</w:t>
      </w:r>
    </w:p>
    <w:p w14:paraId="1D8EE4C8" w14:textId="77777777" w:rsidR="00374536" w:rsidRPr="00374536" w:rsidRDefault="00374536" w:rsidP="003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74536">
        <w:rPr>
          <w:rFonts w:ascii="Bookman Old Style" w:eastAsia="Calibri" w:hAnsi="Bookman Old Style" w:cs="Times New Roman"/>
        </w:rPr>
        <w:t>przebywanie tylko w wyznaczonych obszarach</w:t>
      </w:r>
      <w:r>
        <w:rPr>
          <w:rFonts w:ascii="Bookman Old Style" w:eastAsia="Calibri" w:hAnsi="Bookman Old Style" w:cs="Times New Roman"/>
        </w:rPr>
        <w:t>;</w:t>
      </w:r>
    </w:p>
    <w:p w14:paraId="0DEB9B8F" w14:textId="77777777" w:rsidR="00374536" w:rsidRPr="00374536" w:rsidRDefault="00374536" w:rsidP="003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74536">
        <w:rPr>
          <w:rFonts w:ascii="Bookman Old Style" w:eastAsia="Calibri" w:hAnsi="Bookman Old Style" w:cs="Times New Roman"/>
        </w:rPr>
        <w:t>1 opiekun z dziećmi/dzieckiem;</w:t>
      </w:r>
    </w:p>
    <w:p w14:paraId="22BB7AB1" w14:textId="77777777" w:rsidR="00374536" w:rsidRPr="00374536" w:rsidRDefault="00374536" w:rsidP="003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74536">
        <w:rPr>
          <w:rFonts w:ascii="Bookman Old Style" w:eastAsia="Calibri" w:hAnsi="Bookman Old Style" w:cs="Times New Roman"/>
        </w:rPr>
        <w:t>dystans od opiekuna z dziećmi/dzieckiem minimum 1,5 metra;</w:t>
      </w:r>
    </w:p>
    <w:p w14:paraId="0D5EA58E" w14:textId="77777777" w:rsidR="00374536" w:rsidRPr="00374536" w:rsidRDefault="00374536" w:rsidP="003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74536">
        <w:rPr>
          <w:rFonts w:ascii="Bookman Old Style" w:eastAsia="Calibri" w:hAnsi="Bookman Old Style" w:cs="Times New Roman"/>
        </w:rPr>
        <w:t>dystans od pracowników szkoły minimum 1,5 metra;</w:t>
      </w:r>
    </w:p>
    <w:p w14:paraId="0301F67B" w14:textId="77777777" w:rsidR="00374536" w:rsidRPr="00374536" w:rsidRDefault="00374536" w:rsidP="003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74536">
        <w:rPr>
          <w:rFonts w:ascii="Bookman Old Style" w:eastAsia="Calibri" w:hAnsi="Bookman Old Style" w:cs="Times New Roman"/>
        </w:rPr>
        <w:t>zasłaniać usta i nos</w:t>
      </w:r>
      <w:r w:rsidR="004B4C42">
        <w:rPr>
          <w:rFonts w:ascii="Bookman Old Style" w:eastAsia="Calibri" w:hAnsi="Bookman Old Style" w:cs="Times New Roman"/>
        </w:rPr>
        <w:t xml:space="preserve"> maseczką</w:t>
      </w:r>
      <w:r w:rsidRPr="00374536">
        <w:rPr>
          <w:rFonts w:ascii="Bookman Old Style" w:eastAsia="Calibri" w:hAnsi="Bookman Old Style" w:cs="Times New Roman"/>
        </w:rPr>
        <w:t>, dezynfekować ręce lub założyć rękawiczki jednorazowe.</w:t>
      </w:r>
    </w:p>
    <w:p w14:paraId="7D598181" w14:textId="77777777" w:rsidR="00C57775" w:rsidRPr="00C57775" w:rsidRDefault="00C57775" w:rsidP="003745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 xml:space="preserve">Rodzice mają obowiązek zaopatrzyć dziecko w maseczki do zastosowania </w:t>
      </w:r>
      <w:r w:rsidR="00374536">
        <w:rPr>
          <w:rFonts w:ascii="Bookman Old Style" w:eastAsia="Times New Roman" w:hAnsi="Bookman Old Style" w:cs="Arial"/>
          <w:lang w:eastAsia="pl-PL"/>
        </w:rPr>
        <w:br/>
      </w:r>
      <w:r w:rsidRPr="00C57775">
        <w:rPr>
          <w:rFonts w:ascii="Bookman Old Style" w:eastAsia="Times New Roman" w:hAnsi="Bookman Old Style" w:cs="Arial"/>
          <w:lang w:eastAsia="pl-PL"/>
        </w:rPr>
        <w:t xml:space="preserve">w przestrzeni publicznej (zgodnie z aktualnymi przepisami prawa) oraz </w:t>
      </w:r>
      <w:r w:rsidR="00374536">
        <w:rPr>
          <w:rFonts w:ascii="Bookman Old Style" w:eastAsia="Times New Roman" w:hAnsi="Bookman Old Style" w:cs="Arial"/>
          <w:lang w:eastAsia="pl-PL"/>
        </w:rPr>
        <w:br/>
      </w:r>
      <w:r w:rsidRPr="00C57775">
        <w:rPr>
          <w:rFonts w:ascii="Bookman Old Style" w:eastAsia="Times New Roman" w:hAnsi="Bookman Old Style" w:cs="Arial"/>
          <w:lang w:eastAsia="pl-PL"/>
        </w:rPr>
        <w:t>w przestrzeni wspólnej szkoły, gdy nie ma możliwości zachowania dystansu.</w:t>
      </w:r>
    </w:p>
    <w:p w14:paraId="6DCA343D" w14:textId="77777777" w:rsidR="00C57775" w:rsidRPr="00C57775" w:rsidRDefault="004B4C42" w:rsidP="003745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Ogranicza się </w:t>
      </w:r>
      <w:r w:rsidR="00C57775" w:rsidRPr="00C57775">
        <w:rPr>
          <w:rFonts w:ascii="Bookman Old Style" w:eastAsia="Times New Roman" w:hAnsi="Bookman Old Style" w:cs="Arial"/>
          <w:lang w:eastAsia="pl-PL"/>
        </w:rPr>
        <w:t xml:space="preserve"> do niezbędnego minimum, przebywanie w szkole osób z zewnątrz (tylko osoby bez objawów infekcji lub choroby zakaźnej). Są one zobowiązane do </w:t>
      </w:r>
      <w:r>
        <w:rPr>
          <w:rFonts w:ascii="Bookman Old Style" w:eastAsia="Times New Roman" w:hAnsi="Bookman Old Style" w:cs="Arial"/>
          <w:lang w:eastAsia="pl-PL"/>
        </w:rPr>
        <w:t>zasłonięcia ust i nosa maseczką, zdezynfekowania rąk lub założenia rękawiczek jednorazowych,</w:t>
      </w:r>
      <w:r w:rsidR="00C57775" w:rsidRPr="00C57775">
        <w:rPr>
          <w:rFonts w:ascii="Bookman Old Style" w:eastAsia="Times New Roman" w:hAnsi="Bookman Old Style" w:cs="Arial"/>
          <w:lang w:eastAsia="pl-PL"/>
        </w:rPr>
        <w:t xml:space="preserve"> zachowania dystansu od innych osób (min. 1,5 m) oraz przebywania w wyznaczonych obszarach szkoły. </w:t>
      </w:r>
    </w:p>
    <w:p w14:paraId="0142FB2E" w14:textId="77777777" w:rsidR="00C57775" w:rsidRPr="00C57775" w:rsidRDefault="004B4C42" w:rsidP="003745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Wychowawcy klas pierwszych stworzą</w:t>
      </w:r>
      <w:r w:rsidR="00F01530">
        <w:rPr>
          <w:rFonts w:ascii="Bookman Old Style" w:eastAsia="Times New Roman" w:hAnsi="Bookman Old Style" w:cs="Arial"/>
          <w:lang w:eastAsia="pl-PL"/>
        </w:rPr>
        <w:t>, a pozostali wychowawcy uaktualnią listę szybkiego kontaktu z opiekunami uczniów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 w:rsidR="00F01530">
        <w:rPr>
          <w:rFonts w:ascii="Bookman Old Style" w:eastAsia="Times New Roman" w:hAnsi="Bookman Old Style" w:cs="Arial"/>
          <w:lang w:eastAsia="pl-PL"/>
        </w:rPr>
        <w:t>i dostarczą ją do sekretariatu szkoły do 10.09.</w:t>
      </w:r>
    </w:p>
    <w:p w14:paraId="01AAC04C" w14:textId="77777777" w:rsidR="00C57775" w:rsidRPr="00383830" w:rsidRDefault="00C57775" w:rsidP="00F0153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u w:val="single"/>
          <w:lang w:eastAsia="pl-PL"/>
        </w:rPr>
      </w:pPr>
      <w:r w:rsidRPr="00383830">
        <w:rPr>
          <w:rFonts w:ascii="Bookman Old Style" w:eastAsia="Times New Roman" w:hAnsi="Bookman Old Style" w:cs="Arial"/>
          <w:u w:val="single"/>
          <w:lang w:eastAsia="pl-PL"/>
        </w:rPr>
        <w:t xml:space="preserve">Jeżeli pracownik szkoły zaobserwuje u ucznia objawy mogące wskazywać na infekcję dróg oddechowych (w szczególności temperatura powyżej 38°C, kaszel, duszności), należy odizolować ucznia w </w:t>
      </w:r>
      <w:r w:rsidR="00F01530" w:rsidRPr="00383830">
        <w:rPr>
          <w:rFonts w:ascii="Bookman Old Style" w:eastAsia="Times New Roman" w:hAnsi="Bookman Old Style" w:cs="Arial"/>
          <w:u w:val="single"/>
          <w:lang w:eastAsia="pl-PL"/>
        </w:rPr>
        <w:t xml:space="preserve">Izolatorium </w:t>
      </w:r>
      <w:r w:rsidRPr="00383830">
        <w:rPr>
          <w:rFonts w:ascii="Bookman Old Style" w:eastAsia="Times New Roman" w:hAnsi="Bookman Old Style" w:cs="Arial"/>
          <w:u w:val="single"/>
          <w:lang w:eastAsia="pl-PL"/>
        </w:rPr>
        <w:t xml:space="preserve"> i niezwłocznie powiadomić opiekunów o konieczności pilnego odebrania ucznia ze szkoły (rekomendowany własny środek transportu).</w:t>
      </w:r>
    </w:p>
    <w:p w14:paraId="0E9FDA03" w14:textId="77777777" w:rsidR="00F01530" w:rsidRDefault="00F01530" w:rsidP="00F0153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E379B2">
        <w:rPr>
          <w:rFonts w:ascii="Bookman Old Style" w:eastAsia="Times New Roman" w:hAnsi="Bookman Old Style" w:cs="Arial"/>
          <w:b/>
          <w:lang w:eastAsia="pl-PL"/>
        </w:rPr>
        <w:lastRenderedPageBreak/>
        <w:t xml:space="preserve">Uczniom, nauczycielom oraz pracownikom administracji i obsługi zaleca się noszenie maseczek we wszystkich </w:t>
      </w:r>
      <w:r w:rsidR="00E379B2" w:rsidRPr="00E379B2">
        <w:rPr>
          <w:rFonts w:ascii="Bookman Old Style" w:eastAsia="Times New Roman" w:hAnsi="Bookman Old Style" w:cs="Arial"/>
          <w:b/>
          <w:lang w:eastAsia="pl-PL"/>
        </w:rPr>
        <w:t>przestrzeniach wspólnych,</w:t>
      </w:r>
      <w:r w:rsidRPr="00E379B2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="00E379B2" w:rsidRPr="00E379B2">
        <w:rPr>
          <w:rFonts w:ascii="Bookman Old Style" w:eastAsia="Times New Roman" w:hAnsi="Bookman Old Style" w:cs="Arial"/>
          <w:b/>
          <w:lang w:eastAsia="pl-PL"/>
        </w:rPr>
        <w:t>gdy nie ma możliwości zachowania dystansu.</w:t>
      </w:r>
    </w:p>
    <w:p w14:paraId="257B5F1F" w14:textId="77777777" w:rsidR="00E379B2" w:rsidRPr="003474F7" w:rsidRDefault="00E379B2" w:rsidP="00A76E7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3474F7">
        <w:rPr>
          <w:rFonts w:ascii="Bookman Old Style" w:eastAsia="Calibri" w:hAnsi="Bookman Old Style" w:cs="Times New Roman"/>
        </w:rPr>
        <w:t>W</w:t>
      </w:r>
      <w:r w:rsidR="00A76E74" w:rsidRPr="003474F7">
        <w:rPr>
          <w:rFonts w:ascii="Bookman Old Style" w:eastAsia="Calibri" w:hAnsi="Bookman Old Style" w:cs="Times New Roman"/>
        </w:rPr>
        <w:t xml:space="preserve"> roku szkolnym 2021/2022</w:t>
      </w:r>
      <w:r w:rsidRPr="003474F7">
        <w:rPr>
          <w:rFonts w:ascii="Bookman Old Style" w:eastAsia="Calibri" w:hAnsi="Bookman Old Style" w:cs="Times New Roman"/>
        </w:rPr>
        <w:t xml:space="preserve"> wyznacza się następujące wejścia do budynku </w:t>
      </w:r>
      <w:r w:rsidR="00A76E74" w:rsidRPr="003474F7">
        <w:rPr>
          <w:rFonts w:ascii="Bookman Old Style" w:eastAsia="Calibri" w:hAnsi="Bookman Old Style" w:cs="Times New Roman"/>
        </w:rPr>
        <w:br/>
      </w:r>
      <w:r w:rsidRPr="003474F7">
        <w:rPr>
          <w:rFonts w:ascii="Bookman Old Style" w:eastAsia="Calibri" w:hAnsi="Bookman Old Style" w:cs="Times New Roman"/>
        </w:rPr>
        <w:t>i wyjścia z budynku dla poszczególnych klas:</w:t>
      </w:r>
    </w:p>
    <w:p w14:paraId="08FCF208" w14:textId="77777777" w:rsidR="00E379B2" w:rsidRPr="003474F7" w:rsidRDefault="00E379B2" w:rsidP="00E37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474F7">
        <w:rPr>
          <w:rFonts w:ascii="Bookman Old Style" w:eastAsia="Calibri" w:hAnsi="Bookman Old Style" w:cs="Times New Roman"/>
        </w:rPr>
        <w:t xml:space="preserve">wejście boczne po lewej stronie od wejścia głównego dla </w:t>
      </w:r>
      <w:r w:rsidR="00A76E74" w:rsidRPr="003474F7">
        <w:rPr>
          <w:rFonts w:ascii="Bookman Old Style" w:eastAsia="Calibri" w:hAnsi="Bookman Old Style" w:cs="Times New Roman"/>
          <w:u w:val="single"/>
        </w:rPr>
        <w:t xml:space="preserve">klas </w:t>
      </w:r>
      <w:r w:rsidR="00737C1E" w:rsidRPr="003474F7">
        <w:rPr>
          <w:rFonts w:ascii="Bookman Old Style" w:eastAsia="Calibri" w:hAnsi="Bookman Old Style" w:cs="Times New Roman"/>
          <w:u w:val="single"/>
        </w:rPr>
        <w:t>pierwszych</w:t>
      </w:r>
      <w:r w:rsidR="003474F7" w:rsidRPr="003474F7">
        <w:rPr>
          <w:rFonts w:ascii="Bookman Old Style" w:eastAsia="Calibri" w:hAnsi="Bookman Old Style" w:cs="Times New Roman"/>
          <w:u w:val="single"/>
        </w:rPr>
        <w:t>, drugich, trzecich</w:t>
      </w:r>
      <w:r w:rsidR="00737C1E" w:rsidRPr="003474F7">
        <w:rPr>
          <w:rFonts w:ascii="Bookman Old Style" w:eastAsia="Calibri" w:hAnsi="Bookman Old Style" w:cs="Times New Roman"/>
          <w:u w:val="single"/>
        </w:rPr>
        <w:t>;</w:t>
      </w:r>
    </w:p>
    <w:p w14:paraId="6ADDDCDB" w14:textId="77777777" w:rsidR="00E379B2" w:rsidRPr="003474F7" w:rsidRDefault="00E379B2" w:rsidP="00E37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474F7">
        <w:rPr>
          <w:rFonts w:ascii="Bookman Old Style" w:eastAsia="Calibri" w:hAnsi="Bookman Old Style" w:cs="Times New Roman"/>
        </w:rPr>
        <w:t xml:space="preserve">wejście główne dla klasy </w:t>
      </w:r>
      <w:r w:rsidR="00737C1E" w:rsidRPr="003474F7">
        <w:rPr>
          <w:rFonts w:ascii="Bookman Old Style" w:eastAsia="Calibri" w:hAnsi="Bookman Old Style" w:cs="Times New Roman"/>
          <w:u w:val="single"/>
        </w:rPr>
        <w:t>czwartych, piątych, szóstych</w:t>
      </w:r>
      <w:r w:rsidR="00737C1E" w:rsidRPr="003474F7">
        <w:rPr>
          <w:rFonts w:ascii="Bookman Old Style" w:eastAsia="Calibri" w:hAnsi="Bookman Old Style" w:cs="Times New Roman"/>
        </w:rPr>
        <w:t>;</w:t>
      </w:r>
    </w:p>
    <w:p w14:paraId="5C6EABBD" w14:textId="77777777" w:rsidR="00E379B2" w:rsidRPr="003474F7" w:rsidRDefault="00E379B2" w:rsidP="00E37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474F7">
        <w:rPr>
          <w:rFonts w:ascii="Bookman Old Style" w:eastAsia="Calibri" w:hAnsi="Bookman Old Style" w:cs="Times New Roman"/>
        </w:rPr>
        <w:t xml:space="preserve">wejście od boiska szkolnego dla klas </w:t>
      </w:r>
      <w:r w:rsidR="00737C1E" w:rsidRPr="003474F7">
        <w:rPr>
          <w:rFonts w:ascii="Bookman Old Style" w:eastAsia="Calibri" w:hAnsi="Bookman Old Style" w:cs="Times New Roman"/>
          <w:u w:val="single"/>
        </w:rPr>
        <w:t>siódmych, ósmych</w:t>
      </w:r>
      <w:r w:rsidR="00737C1E" w:rsidRPr="003474F7">
        <w:rPr>
          <w:rFonts w:ascii="Bookman Old Style" w:eastAsia="Calibri" w:hAnsi="Bookman Old Style" w:cs="Times New Roman"/>
        </w:rPr>
        <w:t>;</w:t>
      </w:r>
    </w:p>
    <w:p w14:paraId="1CBF62BB" w14:textId="77777777" w:rsidR="00E379B2" w:rsidRPr="003474F7" w:rsidRDefault="00E379B2" w:rsidP="00E37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474F7">
        <w:rPr>
          <w:rFonts w:ascii="Bookman Old Style" w:eastAsia="Calibri" w:hAnsi="Bookman Old Style" w:cs="Times New Roman"/>
        </w:rPr>
        <w:t xml:space="preserve">wejście główne dla uczniów, którzy przed lekcjami udają się </w:t>
      </w:r>
      <w:r w:rsidRPr="003474F7">
        <w:rPr>
          <w:rFonts w:ascii="Bookman Old Style" w:eastAsia="Calibri" w:hAnsi="Bookman Old Style" w:cs="Times New Roman"/>
          <w:u w:val="single"/>
        </w:rPr>
        <w:t>do świetlicy</w:t>
      </w:r>
      <w:r w:rsidRPr="003474F7">
        <w:rPr>
          <w:rFonts w:ascii="Bookman Old Style" w:eastAsia="Calibri" w:hAnsi="Bookman Old Style" w:cs="Times New Roman"/>
        </w:rPr>
        <w:t xml:space="preserve"> </w:t>
      </w:r>
      <w:r w:rsidR="00957CFE" w:rsidRPr="003474F7">
        <w:rPr>
          <w:rFonts w:ascii="Bookman Old Style" w:eastAsia="Calibri" w:hAnsi="Bookman Old Style" w:cs="Times New Roman"/>
        </w:rPr>
        <w:br/>
      </w:r>
      <w:r w:rsidRPr="003474F7">
        <w:rPr>
          <w:rFonts w:ascii="Bookman Old Style" w:eastAsia="Calibri" w:hAnsi="Bookman Old Style" w:cs="Times New Roman"/>
        </w:rPr>
        <w:t xml:space="preserve">i opuszczają szkołę wychodząc </w:t>
      </w:r>
      <w:r w:rsidRPr="003474F7">
        <w:rPr>
          <w:rFonts w:ascii="Bookman Old Style" w:eastAsia="Calibri" w:hAnsi="Bookman Old Style" w:cs="Times New Roman"/>
          <w:u w:val="single"/>
        </w:rPr>
        <w:t>ze świetlicy</w:t>
      </w:r>
      <w:r w:rsidRPr="003474F7">
        <w:rPr>
          <w:rFonts w:ascii="Bookman Old Style" w:eastAsia="Calibri" w:hAnsi="Bookman Old Style" w:cs="Times New Roman"/>
        </w:rPr>
        <w:t>.</w:t>
      </w:r>
    </w:p>
    <w:p w14:paraId="753B5714" w14:textId="77777777" w:rsidR="00E379B2" w:rsidRPr="00C030F7" w:rsidRDefault="00E379B2" w:rsidP="00C030F7">
      <w:pPr>
        <w:pStyle w:val="Akapitzlist"/>
        <w:numPr>
          <w:ilvl w:val="3"/>
          <w:numId w:val="8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  <w:b/>
        </w:rPr>
      </w:pPr>
      <w:r w:rsidRPr="00C030F7">
        <w:rPr>
          <w:rFonts w:ascii="Bookman Old Style" w:eastAsia="Calibri" w:hAnsi="Bookman Old Style" w:cs="Times New Roman"/>
        </w:rPr>
        <w:t>Ustala się następujące godziny wchodzenia uczniów do szkoły przed rozpoczęciem pierwszej godziny lekcyjnej:</w:t>
      </w:r>
    </w:p>
    <w:p w14:paraId="00888E7C" w14:textId="77777777" w:rsidR="00E379B2" w:rsidRDefault="00C030F7" w:rsidP="00E37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k</w:t>
      </w:r>
      <w:r w:rsidR="00E379B2" w:rsidRPr="00E379B2">
        <w:rPr>
          <w:rFonts w:ascii="Bookman Old Style" w:eastAsia="Calibri" w:hAnsi="Bookman Old Style" w:cs="Times New Roman"/>
        </w:rPr>
        <w:t>lasy</w:t>
      </w:r>
      <w:r>
        <w:rPr>
          <w:rFonts w:ascii="Bookman Old Style" w:eastAsia="Calibri" w:hAnsi="Bookman Old Style" w:cs="Times New Roman"/>
        </w:rPr>
        <w:t xml:space="preserve"> </w:t>
      </w:r>
      <w:r w:rsidR="00E379B2" w:rsidRPr="00E379B2">
        <w:rPr>
          <w:rFonts w:ascii="Bookman Old Style" w:eastAsia="Calibri" w:hAnsi="Bookman Old Style" w:cs="Times New Roman"/>
        </w:rPr>
        <w:t>1: 8.00 – 8.10;</w:t>
      </w:r>
    </w:p>
    <w:p w14:paraId="11CED409" w14:textId="77777777" w:rsidR="003474F7" w:rsidRDefault="003474F7" w:rsidP="00E37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klasy 2 – 3: 7.45 – 8.00;</w:t>
      </w:r>
    </w:p>
    <w:p w14:paraId="46A91E75" w14:textId="77777777" w:rsidR="003474F7" w:rsidRPr="00E379B2" w:rsidRDefault="003474F7" w:rsidP="00E37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klasy 4 – 6: 7.50 – 8.00;</w:t>
      </w:r>
    </w:p>
    <w:p w14:paraId="610254E4" w14:textId="77777777" w:rsidR="00C030F7" w:rsidRDefault="003474F7" w:rsidP="00E37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klasy 7</w:t>
      </w:r>
      <w:r w:rsidR="00E379B2" w:rsidRPr="00E379B2">
        <w:rPr>
          <w:rFonts w:ascii="Bookman Old Style" w:eastAsia="Calibri" w:hAnsi="Bookman Old Style" w:cs="Times New Roman"/>
        </w:rPr>
        <w:t xml:space="preserve"> – 8: 7.45 – 8.00.</w:t>
      </w:r>
    </w:p>
    <w:p w14:paraId="317FA404" w14:textId="77777777" w:rsidR="00E379B2" w:rsidRPr="00C030F7" w:rsidRDefault="00E379B2" w:rsidP="00C030F7">
      <w:pPr>
        <w:pStyle w:val="Akapitzlist"/>
        <w:numPr>
          <w:ilvl w:val="3"/>
          <w:numId w:val="8"/>
        </w:numPr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C030F7">
        <w:rPr>
          <w:rFonts w:ascii="Bookman Old Style" w:eastAsia="Calibri" w:hAnsi="Bookman Old Style" w:cs="Times New Roman"/>
        </w:rPr>
        <w:t>W miesiącu wrześniu bezpośrednio po wejściu do szkoły</w:t>
      </w:r>
      <w:r w:rsidR="00C030F7">
        <w:rPr>
          <w:rFonts w:ascii="Bookman Old Style" w:eastAsia="Calibri" w:hAnsi="Bookman Old Style" w:cs="Times New Roman"/>
        </w:rPr>
        <w:t xml:space="preserve"> lub najdłużej do czasu uruchomienia szatni</w:t>
      </w:r>
      <w:r w:rsidRPr="00C030F7">
        <w:rPr>
          <w:rFonts w:ascii="Bookman Old Style" w:eastAsia="Calibri" w:hAnsi="Bookman Old Style" w:cs="Times New Roman"/>
        </w:rPr>
        <w:t>:</w:t>
      </w:r>
    </w:p>
    <w:p w14:paraId="08C40A98" w14:textId="77777777" w:rsidR="00E379B2" w:rsidRPr="00E379B2" w:rsidRDefault="00E379B2" w:rsidP="00E379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E379B2">
        <w:rPr>
          <w:rFonts w:ascii="Bookman Old Style" w:eastAsia="Calibri" w:hAnsi="Bookman Old Style" w:cs="Times New Roman"/>
        </w:rPr>
        <w:t>uczniowie klas 1 odbierani są</w:t>
      </w:r>
      <w:r w:rsidR="00C030F7">
        <w:rPr>
          <w:rFonts w:ascii="Bookman Old Style" w:eastAsia="Calibri" w:hAnsi="Bookman Old Style" w:cs="Times New Roman"/>
        </w:rPr>
        <w:t xml:space="preserve"> od opiekunów</w:t>
      </w:r>
      <w:r w:rsidRPr="00E379B2">
        <w:rPr>
          <w:rFonts w:ascii="Bookman Old Style" w:eastAsia="Calibri" w:hAnsi="Bookman Old Style" w:cs="Times New Roman"/>
        </w:rPr>
        <w:t xml:space="preserve"> pr</w:t>
      </w:r>
      <w:r w:rsidR="00C030F7">
        <w:rPr>
          <w:rFonts w:ascii="Bookman Old Style" w:eastAsia="Calibri" w:hAnsi="Bookman Old Style" w:cs="Times New Roman"/>
        </w:rPr>
        <w:t>zez nauczycieli i pod ich opieką</w:t>
      </w:r>
      <w:r w:rsidRPr="00E379B2">
        <w:rPr>
          <w:rFonts w:ascii="Bookman Old Style" w:eastAsia="Calibri" w:hAnsi="Bookman Old Style" w:cs="Times New Roman"/>
        </w:rPr>
        <w:t xml:space="preserve"> udają się do </w:t>
      </w:r>
      <w:proofErr w:type="spellStart"/>
      <w:r w:rsidRPr="00E379B2">
        <w:rPr>
          <w:rFonts w:ascii="Bookman Old Style" w:eastAsia="Calibri" w:hAnsi="Bookman Old Style" w:cs="Times New Roman"/>
        </w:rPr>
        <w:t>sal</w:t>
      </w:r>
      <w:proofErr w:type="spellEnd"/>
      <w:r w:rsidRPr="00E379B2">
        <w:rPr>
          <w:rFonts w:ascii="Bookman Old Style" w:eastAsia="Calibri" w:hAnsi="Bookman Old Style" w:cs="Times New Roman"/>
        </w:rPr>
        <w:t xml:space="preserve"> lekcyjnych. Na tej samej zasadzie odbywa się wychodzenie ze szkoły po zakończonych zajęciach;</w:t>
      </w:r>
    </w:p>
    <w:p w14:paraId="63D7143A" w14:textId="77777777" w:rsidR="00E379B2" w:rsidRDefault="00E379B2" w:rsidP="00E379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E379B2">
        <w:rPr>
          <w:rFonts w:ascii="Bookman Old Style" w:eastAsia="Calibri" w:hAnsi="Bookman Old Style" w:cs="Times New Roman"/>
        </w:rPr>
        <w:t xml:space="preserve">uczniowie klas 2 – 8 udają się bezpośrednio do </w:t>
      </w:r>
      <w:proofErr w:type="spellStart"/>
      <w:r w:rsidRPr="00E379B2">
        <w:rPr>
          <w:rFonts w:ascii="Bookman Old Style" w:eastAsia="Calibri" w:hAnsi="Bookman Old Style" w:cs="Times New Roman"/>
        </w:rPr>
        <w:t>sal</w:t>
      </w:r>
      <w:proofErr w:type="spellEnd"/>
      <w:r w:rsidRPr="00E379B2">
        <w:rPr>
          <w:rFonts w:ascii="Bookman Old Style" w:eastAsia="Calibri" w:hAnsi="Bookman Old Style" w:cs="Times New Roman"/>
        </w:rPr>
        <w:t xml:space="preserve"> lekcyjnych, w który</w:t>
      </w:r>
      <w:r w:rsidR="00C030F7">
        <w:rPr>
          <w:rFonts w:ascii="Bookman Old Style" w:eastAsia="Calibri" w:hAnsi="Bookman Old Style" w:cs="Times New Roman"/>
        </w:rPr>
        <w:t>ch oczekują na nich nauczyciele.</w:t>
      </w:r>
    </w:p>
    <w:p w14:paraId="4D2FD8F3" w14:textId="77777777" w:rsidR="00C030F7" w:rsidRDefault="00957CFE" w:rsidP="00957CF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Od dnia uruchomienia szatni wszyscy uczniowie po wejściu do szkoły kierują się bezpośrednio do szatni i niezwłocznie po pozostawieniu odzieży wierzchniej udają się do wyznaczonych miejsc spędzania przerwy przed rozpoczęciem lekcji.</w:t>
      </w:r>
    </w:p>
    <w:p w14:paraId="3FA2C0FD" w14:textId="77777777" w:rsidR="00E379B2" w:rsidRPr="00957CFE" w:rsidRDefault="00E379B2" w:rsidP="00957CF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957CFE">
        <w:rPr>
          <w:rFonts w:ascii="Bookman Old Style" w:eastAsia="Calibri" w:hAnsi="Bookman Old Style" w:cs="Times New Roman"/>
        </w:rPr>
        <w:t>Ustala się następującą organizację przerw:</w:t>
      </w:r>
    </w:p>
    <w:p w14:paraId="61D2742A" w14:textId="77777777" w:rsidR="00E379B2" w:rsidRPr="00E379B2" w:rsidRDefault="00E379B2" w:rsidP="00E379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E379B2">
        <w:rPr>
          <w:rFonts w:ascii="Bookman Old Style" w:eastAsia="Calibri" w:hAnsi="Bookman Old Style" w:cs="Times New Roman"/>
        </w:rPr>
        <w:t xml:space="preserve">nauczyciel w klasach 1 – 3 organizuje przerwy dla swoich uczniów </w:t>
      </w:r>
      <w:r w:rsidR="00FA3562">
        <w:rPr>
          <w:rFonts w:ascii="Bookman Old Style" w:eastAsia="Calibri" w:hAnsi="Bookman Old Style" w:cs="Times New Roman"/>
        </w:rPr>
        <w:br/>
      </w:r>
      <w:r w:rsidRPr="00E379B2">
        <w:rPr>
          <w:rFonts w:ascii="Bookman Old Style" w:eastAsia="Calibri" w:hAnsi="Bookman Old Style" w:cs="Times New Roman"/>
        </w:rPr>
        <w:t>w interwałach adekwatnych do potrzeb, jednak nie rzadziej ni</w:t>
      </w:r>
      <w:r w:rsidR="00FA3562">
        <w:rPr>
          <w:rFonts w:ascii="Bookman Old Style" w:eastAsia="Calibri" w:hAnsi="Bookman Old Style" w:cs="Times New Roman"/>
        </w:rPr>
        <w:t xml:space="preserve">ż co 45 minut </w:t>
      </w:r>
      <w:r w:rsidR="00FA3562">
        <w:rPr>
          <w:rFonts w:ascii="Bookman Old Style" w:eastAsia="Calibri" w:hAnsi="Bookman Old Style" w:cs="Times New Roman"/>
        </w:rPr>
        <w:br/>
        <w:t xml:space="preserve">i w porozumieniu </w:t>
      </w:r>
      <w:r w:rsidRPr="00E379B2">
        <w:rPr>
          <w:rFonts w:ascii="Bookman Old Style" w:eastAsia="Calibri" w:hAnsi="Bookman Old Style" w:cs="Times New Roman"/>
        </w:rPr>
        <w:t xml:space="preserve">z nauczycielami uczącymi w klasach sąsiednich, tak aby </w:t>
      </w:r>
      <w:r w:rsidR="00FA3562">
        <w:rPr>
          <w:rFonts w:ascii="Bookman Old Style" w:eastAsia="Calibri" w:hAnsi="Bookman Old Style" w:cs="Times New Roman"/>
        </w:rPr>
        <w:br/>
      </w:r>
      <w:r w:rsidRPr="00E379B2">
        <w:rPr>
          <w:rFonts w:ascii="Bookman Old Style" w:eastAsia="Calibri" w:hAnsi="Bookman Old Style" w:cs="Times New Roman"/>
        </w:rPr>
        <w:t xml:space="preserve">w przypadku spędzania przerwy na korytarzu, uniknąć spotkania się dzieci </w:t>
      </w:r>
      <w:r w:rsidR="00FA3562">
        <w:rPr>
          <w:rFonts w:ascii="Bookman Old Style" w:eastAsia="Calibri" w:hAnsi="Bookman Old Style" w:cs="Times New Roman"/>
        </w:rPr>
        <w:br/>
      </w:r>
      <w:r w:rsidRPr="00E379B2">
        <w:rPr>
          <w:rFonts w:ascii="Bookman Old Style" w:eastAsia="Calibri" w:hAnsi="Bookman Old Style" w:cs="Times New Roman"/>
        </w:rPr>
        <w:t>z różnych klas. Przerwy organizowane na boisku szkolnym należy wyznaczać w innym czasie niż wyznaczony dla klas 4 – 8.</w:t>
      </w:r>
    </w:p>
    <w:p w14:paraId="61BF4952" w14:textId="77777777" w:rsidR="00E379B2" w:rsidRDefault="00E379B2" w:rsidP="00E379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E379B2">
        <w:rPr>
          <w:rFonts w:ascii="Bookman Old Style" w:eastAsia="Calibri" w:hAnsi="Bookman Old Style" w:cs="Times New Roman"/>
        </w:rPr>
        <w:t>dla uczniów klas 4 – 8 organizowane są przerwy w czasie obowiązującym do tej pory,  z zastrzeżeniem że spędzają je na korytarzu przy klasie lub w klasie pod opieką wyznaczonych nauczycieli  według ustalonego harmonogramu.</w:t>
      </w:r>
    </w:p>
    <w:p w14:paraId="026CB55F" w14:textId="77777777" w:rsidR="0048598C" w:rsidRDefault="0048598C" w:rsidP="00FA356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Nauczyciel pełniący dyżur na korytarzu ma obowiązek dopilnować, aby uczniowie:</w:t>
      </w:r>
    </w:p>
    <w:p w14:paraId="1F76A42D" w14:textId="77777777" w:rsidR="0048598C" w:rsidRDefault="0048598C" w:rsidP="0048598C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mieli założoną maseczkę, jeżeli nie ma możliwości zachowania dystansu 1,5 m od innych osób;</w:t>
      </w:r>
    </w:p>
    <w:p w14:paraId="258521B3" w14:textId="77777777" w:rsidR="0048598C" w:rsidRDefault="0048598C" w:rsidP="0048598C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nie wchodzili do sali lekcyjnej;</w:t>
      </w:r>
    </w:p>
    <w:p w14:paraId="7F6AA837" w14:textId="77777777" w:rsidR="0048598C" w:rsidRPr="0048598C" w:rsidRDefault="0048598C" w:rsidP="0048598C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spędzali przerwę w wyznaczonym rejonie.</w:t>
      </w:r>
    </w:p>
    <w:p w14:paraId="39C43E2B" w14:textId="77777777" w:rsidR="00FA3562" w:rsidRDefault="00FA3562" w:rsidP="00FA356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Ustala się na</w:t>
      </w:r>
      <w:r w:rsidR="00E27593">
        <w:rPr>
          <w:rFonts w:ascii="Bookman Old Style" w:eastAsia="Calibri" w:hAnsi="Bookman Old Style" w:cs="Times New Roman"/>
        </w:rPr>
        <w:t>stępujące godziny przerw obiadowych</w:t>
      </w:r>
      <w:r>
        <w:rPr>
          <w:rFonts w:ascii="Bookman Old Style" w:eastAsia="Calibri" w:hAnsi="Bookman Old Style" w:cs="Times New Roman"/>
        </w:rPr>
        <w:t>:</w:t>
      </w:r>
    </w:p>
    <w:p w14:paraId="3891B896" w14:textId="77777777" w:rsidR="00FA3562" w:rsidRDefault="00FA3562" w:rsidP="00FA356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11.30 – 11.45 – klasy 1 –</w:t>
      </w:r>
      <w:r w:rsidR="00CD4AB3">
        <w:rPr>
          <w:rFonts w:ascii="Bookman Old Style" w:eastAsia="Calibri" w:hAnsi="Bookman Old Style" w:cs="Times New Roman"/>
        </w:rPr>
        <w:t xml:space="preserve"> 3</w:t>
      </w:r>
      <w:r>
        <w:rPr>
          <w:rFonts w:ascii="Bookman Old Style" w:eastAsia="Calibri" w:hAnsi="Bookman Old Style" w:cs="Times New Roman"/>
        </w:rPr>
        <w:t>;</w:t>
      </w:r>
    </w:p>
    <w:p w14:paraId="4963187A" w14:textId="77777777" w:rsidR="00FA3562" w:rsidRDefault="00FA3562" w:rsidP="00FA356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12.30 – 12.45 – klasy 4 – 6;</w:t>
      </w:r>
    </w:p>
    <w:p w14:paraId="79AECCD2" w14:textId="77777777" w:rsidR="00FA3562" w:rsidRDefault="00FA3562" w:rsidP="00FA356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13.30 – 13.40 – klasy 7 – 8.</w:t>
      </w:r>
    </w:p>
    <w:p w14:paraId="41F47F96" w14:textId="77777777" w:rsidR="00E27593" w:rsidRDefault="00E27593" w:rsidP="00E2759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W przypadku, gdy klasa zakończy lekcje przed wyznaczoną dla niej przerwą obiadową, uczniowie wychodzą ze szkoły i oczekują na zakończenie przerwy przed wejściem </w:t>
      </w:r>
      <w:r w:rsidR="0048598C">
        <w:rPr>
          <w:rFonts w:ascii="Bookman Old Style" w:eastAsia="Calibri" w:hAnsi="Bookman Old Style" w:cs="Times New Roman"/>
        </w:rPr>
        <w:t>na zewnątrz budynku do sto</w:t>
      </w:r>
      <w:r>
        <w:rPr>
          <w:rFonts w:ascii="Bookman Old Style" w:eastAsia="Calibri" w:hAnsi="Bookman Old Style" w:cs="Times New Roman"/>
        </w:rPr>
        <w:t>łówki</w:t>
      </w:r>
      <w:r w:rsidR="0048598C">
        <w:rPr>
          <w:rFonts w:ascii="Bookman Old Style" w:eastAsia="Calibri" w:hAnsi="Bookman Old Style" w:cs="Times New Roman"/>
        </w:rPr>
        <w:t xml:space="preserve"> szkolnej.</w:t>
      </w:r>
    </w:p>
    <w:p w14:paraId="5BCF7B87" w14:textId="77777777" w:rsidR="00D52AB2" w:rsidRPr="00D52AB2" w:rsidRDefault="00D52AB2" w:rsidP="00D52AB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D52AB2">
        <w:rPr>
          <w:rFonts w:ascii="Bookman Old Style" w:eastAsia="Times New Roman" w:hAnsi="Bookman Old Style" w:cs="Arial"/>
          <w:lang w:eastAsia="pl-PL"/>
        </w:rPr>
        <w:t>W salach lekcyjnych, rekomenduje się:</w:t>
      </w:r>
    </w:p>
    <w:p w14:paraId="41C2C24F" w14:textId="77777777" w:rsidR="00D52AB2" w:rsidRPr="00C57775" w:rsidRDefault="00D52AB2" w:rsidP="00D52AB2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 xml:space="preserve">zachowanie odległości między stolikiem nauczyciela a ławkami uczniów, co najmniej 1,5 m, chyba, że pomiędzy stolikiem nauczyciela a ławkami </w:t>
      </w:r>
      <w:r w:rsidRPr="00C57775">
        <w:rPr>
          <w:rFonts w:ascii="Bookman Old Style" w:eastAsia="Times New Roman" w:hAnsi="Bookman Old Style" w:cs="Arial"/>
          <w:lang w:eastAsia="pl-PL"/>
        </w:rPr>
        <w:lastRenderedPageBreak/>
        <w:t>uczniów znajduje się przegroda o wysokości co najmniej 1 m</w:t>
      </w:r>
      <w:r>
        <w:rPr>
          <w:rFonts w:ascii="Bookman Old Style" w:eastAsia="Times New Roman" w:hAnsi="Bookman Old Style" w:cs="Arial"/>
          <w:lang w:eastAsia="pl-PL"/>
        </w:rPr>
        <w:t>, licząc od powierzchni stolika;</w:t>
      </w:r>
    </w:p>
    <w:p w14:paraId="67A5297D" w14:textId="77777777" w:rsidR="00D52AB2" w:rsidRPr="00C57775" w:rsidRDefault="00D52AB2" w:rsidP="00D52AB2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 xml:space="preserve">pozostawienie wolnej ławki w bezpośrednim </w:t>
      </w:r>
      <w:r>
        <w:rPr>
          <w:rFonts w:ascii="Bookman Old Style" w:eastAsia="Times New Roman" w:hAnsi="Bookman Old Style" w:cs="Arial"/>
          <w:lang w:eastAsia="pl-PL"/>
        </w:rPr>
        <w:t>sąsiedztwie stolika nauczyciela;</w:t>
      </w:r>
    </w:p>
    <w:p w14:paraId="4635839D" w14:textId="77777777" w:rsidR="00D52AB2" w:rsidRPr="00C57775" w:rsidRDefault="00D52AB2" w:rsidP="00D52AB2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>przed rozpoczęciem zajęć zdezynfekowanie powierzchni dotykowej</w:t>
      </w:r>
      <w:r>
        <w:rPr>
          <w:rFonts w:ascii="Bookman Old Style" w:eastAsia="Times New Roman" w:hAnsi="Bookman Old Style" w:cs="Arial"/>
          <w:lang w:eastAsia="pl-PL"/>
        </w:rPr>
        <w:t xml:space="preserve"> biurka nauczyciela;</w:t>
      </w:r>
    </w:p>
    <w:p w14:paraId="0E070AC2" w14:textId="77777777" w:rsidR="00D52AB2" w:rsidRPr="00C57775" w:rsidRDefault="00D52AB2" w:rsidP="00D52AB2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>w miarę możliwości ograniczenie przemieszczania się naucz</w:t>
      </w:r>
      <w:r>
        <w:rPr>
          <w:rFonts w:ascii="Bookman Old Style" w:eastAsia="Times New Roman" w:hAnsi="Bookman Old Style" w:cs="Arial"/>
          <w:lang w:eastAsia="pl-PL"/>
        </w:rPr>
        <w:t>yciela pomiędzy ławkami uczniów.</w:t>
      </w:r>
    </w:p>
    <w:p w14:paraId="3F347D75" w14:textId="77777777" w:rsidR="00E379B2" w:rsidRDefault="00E379B2" w:rsidP="00487A0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487A02">
        <w:rPr>
          <w:rFonts w:ascii="Bookman Old Style" w:eastAsia="Calibri" w:hAnsi="Bookman Old Style" w:cs="Times New Roman"/>
        </w:rPr>
        <w:t>Podczas realizacji zajęć, w tym zajęć wychowania fizycznego, w których nie można zachować dystansu, należy ograniczyć ćwiczenia i gry kontaktowe.</w:t>
      </w:r>
    </w:p>
    <w:p w14:paraId="5BBDC832" w14:textId="77777777" w:rsidR="009A4412" w:rsidRPr="009A4412" w:rsidRDefault="009A4412" w:rsidP="009A441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9A4412">
        <w:rPr>
          <w:rFonts w:ascii="Bookman Old Style" w:eastAsia="Times New Roman" w:hAnsi="Bookman Old Style" w:cs="Arial"/>
          <w:lang w:eastAsia="pl-PL"/>
        </w:rPr>
        <w:t xml:space="preserve">Zajęcia świetlicowe odbywają się w świetlicy szkolnej, w miarę możliwości </w:t>
      </w:r>
      <w:r w:rsidRPr="009A4412">
        <w:rPr>
          <w:rFonts w:ascii="Bookman Old Style" w:eastAsia="Times New Roman" w:hAnsi="Bookman Old Style" w:cs="Arial"/>
          <w:lang w:eastAsia="pl-PL"/>
        </w:rPr>
        <w:br/>
        <w:t xml:space="preserve">w grupach uczniów z danej klasy oraz w razie potrzeby w innych salach dydaktycznych, które nie są wykorzystywane do bieżącej nauki. Do regulaminu korzystania z zajęć świetlicowych </w:t>
      </w:r>
      <w:r w:rsidR="00737C1E">
        <w:rPr>
          <w:rFonts w:ascii="Bookman Old Style" w:eastAsia="Times New Roman" w:hAnsi="Bookman Old Style" w:cs="Arial"/>
          <w:lang w:eastAsia="pl-PL"/>
        </w:rPr>
        <w:t>wprowadzone zostały</w:t>
      </w:r>
      <w:r w:rsidRPr="009A4412">
        <w:rPr>
          <w:rFonts w:ascii="Bookman Old Style" w:eastAsia="Times New Roman" w:hAnsi="Bookman Old Style" w:cs="Arial"/>
          <w:lang w:eastAsia="pl-PL"/>
        </w:rPr>
        <w:t xml:space="preserve"> zapisy dotyczące zachowania bezpieczeństwa w czasie epidemii. Zaleca się w pierwszej kolejności regularne mycie rąk wodą z mydłem, ewentualnie dezynfekcję rąk. Świetlice należy wietrzyć (nie rzadziej niż co godzinę w trakcie przebywania dzieci </w:t>
      </w:r>
      <w:r w:rsidRPr="009A4412">
        <w:rPr>
          <w:rFonts w:ascii="Bookman Old Style" w:eastAsia="Times New Roman" w:hAnsi="Bookman Old Style" w:cs="Arial"/>
          <w:lang w:eastAsia="pl-PL"/>
        </w:rPr>
        <w:br/>
        <w:t xml:space="preserve">w świetlicy), w tym w szczególności przed przyjęciem dzieci oraz po przeprowadzeniu prac porządkowych – czyszczenie przy użyciu wody </w:t>
      </w:r>
      <w:r w:rsidRPr="009A4412">
        <w:rPr>
          <w:rFonts w:ascii="Bookman Old Style" w:eastAsia="Times New Roman" w:hAnsi="Bookman Old Style" w:cs="Arial"/>
          <w:lang w:eastAsia="pl-PL"/>
        </w:rPr>
        <w:br/>
        <w:t xml:space="preserve">z detergentem lub dezynfekcji. </w:t>
      </w:r>
    </w:p>
    <w:p w14:paraId="1AB60613" w14:textId="77777777" w:rsidR="00E379B2" w:rsidRDefault="00E379B2" w:rsidP="00D52AB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D52AB2">
        <w:rPr>
          <w:rFonts w:ascii="Bookman Old Style" w:eastAsia="Calibri" w:hAnsi="Bookman Old Style" w:cs="Times New Roman"/>
        </w:rPr>
        <w:t xml:space="preserve">Pracownicy administracji i obsługi zobowiązani są ograniczyć kontakt </w:t>
      </w:r>
      <w:r w:rsidR="00D52AB2">
        <w:rPr>
          <w:rFonts w:ascii="Bookman Old Style" w:eastAsia="Calibri" w:hAnsi="Bookman Old Style" w:cs="Times New Roman"/>
        </w:rPr>
        <w:br/>
      </w:r>
      <w:r w:rsidRPr="00D52AB2">
        <w:rPr>
          <w:rFonts w:ascii="Bookman Old Style" w:eastAsia="Calibri" w:hAnsi="Bookman Old Style" w:cs="Times New Roman"/>
        </w:rPr>
        <w:t>z uczniami oraz nauczycielami</w:t>
      </w:r>
      <w:r w:rsidR="00D52AB2">
        <w:rPr>
          <w:rFonts w:ascii="Bookman Old Style" w:eastAsia="Calibri" w:hAnsi="Bookman Old Style" w:cs="Times New Roman"/>
        </w:rPr>
        <w:t xml:space="preserve"> do niezbędnego minimum</w:t>
      </w:r>
      <w:r w:rsidRPr="00D52AB2">
        <w:rPr>
          <w:rFonts w:ascii="Bookman Old Style" w:eastAsia="Calibri" w:hAnsi="Bookman Old Style" w:cs="Times New Roman"/>
        </w:rPr>
        <w:t>.</w:t>
      </w:r>
    </w:p>
    <w:p w14:paraId="5413CD8F" w14:textId="77777777" w:rsidR="00E379B2" w:rsidRDefault="00E379B2" w:rsidP="00D52AB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D52AB2">
        <w:rPr>
          <w:rFonts w:ascii="Bookman Old Style" w:eastAsia="Calibri" w:hAnsi="Bookman Old Style" w:cs="Times New Roman"/>
        </w:rPr>
        <w:t>W szkole określono ustalono zasady korzystania z biblioteki szkolnej oraz godziny jej pracy, uwzględniając konieczny okres 2 dni kwarantanny dla książek i innych materiałów przechowywanych w bibliotece.</w:t>
      </w:r>
    </w:p>
    <w:p w14:paraId="16C1CBCE" w14:textId="77777777" w:rsidR="00565643" w:rsidRDefault="00565643" w:rsidP="0056564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Zajęci pozalekcyjne organizowane w szkole n</w:t>
      </w:r>
      <w:r w:rsidRPr="00565643">
        <w:rPr>
          <w:rFonts w:ascii="Bookman Old Style" w:eastAsia="Calibri" w:hAnsi="Bookman Old Style" w:cs="Times New Roman"/>
        </w:rPr>
        <w:t xml:space="preserve">ie powinny odbywać się w trakcie zajęć obowiązkowych szkoły, a po ich zakończeniu. Rekomenduje się organizację zajęć pozalekcyjnych w małych grupach lub w oddziałach klasowych, </w:t>
      </w:r>
      <w:r>
        <w:rPr>
          <w:rFonts w:ascii="Bookman Old Style" w:eastAsia="Calibri" w:hAnsi="Bookman Old Style" w:cs="Times New Roman"/>
        </w:rPr>
        <w:br/>
      </w:r>
      <w:r w:rsidRPr="00565643">
        <w:rPr>
          <w:rFonts w:ascii="Bookman Old Style" w:eastAsia="Calibri" w:hAnsi="Bookman Old Style" w:cs="Times New Roman"/>
        </w:rPr>
        <w:t xml:space="preserve">z zachowaniem ograniczeń, zakazów i nakazów przeciwepidemicznych. Przed rozpoczęciem i po zakończeniu tych zajęć – mycie i dezynfekcja powierzchni dotykowych oraz dokładne wietrzenie </w:t>
      </w:r>
      <w:proofErr w:type="spellStart"/>
      <w:r w:rsidRPr="00565643">
        <w:rPr>
          <w:rFonts w:ascii="Bookman Old Style" w:eastAsia="Calibri" w:hAnsi="Bookman Old Style" w:cs="Times New Roman"/>
        </w:rPr>
        <w:t>sal</w:t>
      </w:r>
      <w:proofErr w:type="spellEnd"/>
      <w:r w:rsidRPr="00565643">
        <w:rPr>
          <w:rFonts w:ascii="Bookman Old Style" w:eastAsia="Calibri" w:hAnsi="Bookman Old Style" w:cs="Times New Roman"/>
        </w:rPr>
        <w:t>.</w:t>
      </w:r>
    </w:p>
    <w:p w14:paraId="23B4640C" w14:textId="77777777" w:rsidR="00565643" w:rsidRDefault="00565643" w:rsidP="00D52AB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</w:t>
      </w:r>
      <w:r w:rsidRPr="00565643">
        <w:rPr>
          <w:rFonts w:ascii="Bookman Old Style" w:eastAsia="Calibri" w:hAnsi="Bookman Old Style" w:cs="Times New Roman"/>
        </w:rPr>
        <w:t xml:space="preserve">e współpracy z pielęgniarką środowiska nauczania i wychowania </w:t>
      </w:r>
      <w:r>
        <w:rPr>
          <w:rFonts w:ascii="Bookman Old Style" w:eastAsia="Calibri" w:hAnsi="Bookman Old Style" w:cs="Times New Roman"/>
        </w:rPr>
        <w:t>zostaną ustalone i upowszechnione</w:t>
      </w:r>
      <w:r w:rsidRPr="00565643">
        <w:rPr>
          <w:rFonts w:ascii="Bookman Old Style" w:eastAsia="Calibri" w:hAnsi="Bookman Old Style" w:cs="Times New Roman"/>
        </w:rPr>
        <w:t xml:space="preserve"> zasady korzystania z gabinetu profilaktyki zdrowotnej oraz godziny jego pracy, uwzględniając</w:t>
      </w:r>
      <w:r>
        <w:rPr>
          <w:rFonts w:ascii="Bookman Old Style" w:eastAsia="Calibri" w:hAnsi="Bookman Old Style" w:cs="Times New Roman"/>
        </w:rPr>
        <w:t>e</w:t>
      </w:r>
      <w:r w:rsidRPr="00565643">
        <w:rPr>
          <w:rFonts w:ascii="Bookman Old Style" w:eastAsia="Calibri" w:hAnsi="Bookman Old Style" w:cs="Times New Roman"/>
        </w:rPr>
        <w:t xml:space="preserve"> wymagania określone </w:t>
      </w:r>
      <w:r>
        <w:rPr>
          <w:rFonts w:ascii="Bookman Old Style" w:eastAsia="Calibri" w:hAnsi="Bookman Old Style" w:cs="Times New Roman"/>
        </w:rPr>
        <w:br/>
      </w:r>
      <w:r w:rsidRPr="00565643">
        <w:rPr>
          <w:rFonts w:ascii="Bookman Old Style" w:eastAsia="Calibri" w:hAnsi="Bookman Old Style" w:cs="Times New Roman"/>
        </w:rPr>
        <w:t xml:space="preserve">w przepisach prawa oraz aktualnych wytycznych m.in. Ministerstwa Zdrowia </w:t>
      </w:r>
      <w:r w:rsidR="005F7021">
        <w:rPr>
          <w:rFonts w:ascii="Bookman Old Style" w:eastAsia="Calibri" w:hAnsi="Bookman Old Style" w:cs="Times New Roman"/>
        </w:rPr>
        <w:br/>
      </w:r>
      <w:r w:rsidRPr="00565643">
        <w:rPr>
          <w:rFonts w:ascii="Bookman Old Style" w:eastAsia="Calibri" w:hAnsi="Bookman Old Style" w:cs="Times New Roman"/>
        </w:rPr>
        <w:t>i Narodowego Funduszu Zdrowia</w:t>
      </w:r>
      <w:r>
        <w:rPr>
          <w:rFonts w:ascii="Bookman Old Style" w:eastAsia="Calibri" w:hAnsi="Bookman Old Style" w:cs="Times New Roman"/>
        </w:rPr>
        <w:t>.</w:t>
      </w:r>
    </w:p>
    <w:p w14:paraId="5A6EDB67" w14:textId="77777777" w:rsidR="00565643" w:rsidRPr="00565643" w:rsidRDefault="00565643" w:rsidP="00565643">
      <w:p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14:paraId="69E3DD5A" w14:textId="77777777" w:rsidR="00565643" w:rsidRPr="00A25058" w:rsidRDefault="00565643" w:rsidP="005F7021">
      <w:pPr>
        <w:pStyle w:val="Akapitzlist"/>
        <w:numPr>
          <w:ilvl w:val="0"/>
          <w:numId w:val="21"/>
        </w:numPr>
        <w:spacing w:after="0" w:line="240" w:lineRule="auto"/>
        <w:ind w:left="527" w:hanging="357"/>
        <w:jc w:val="both"/>
        <w:outlineLvl w:val="0"/>
        <w:rPr>
          <w:rFonts w:ascii="Bookman Old Style" w:eastAsia="Calibri" w:hAnsi="Bookman Old Style" w:cs="Arial"/>
          <w:b/>
          <w:bCs/>
          <w:color w:val="00B050"/>
        </w:rPr>
      </w:pPr>
      <w:r w:rsidRPr="00A25058">
        <w:rPr>
          <w:rFonts w:ascii="Bookman Old Style" w:eastAsia="Calibri" w:hAnsi="Bookman Old Style" w:cs="Arial"/>
          <w:b/>
          <w:color w:val="00B050"/>
        </w:rPr>
        <w:t>Higiena, czyszczenie i dezynfekcja pomieszczeń i powierzchni</w:t>
      </w:r>
    </w:p>
    <w:p w14:paraId="65AFA4DA" w14:textId="77777777" w:rsidR="00C57775" w:rsidRPr="005F7021" w:rsidRDefault="00C836B9" w:rsidP="00565643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Arial"/>
          <w:b/>
          <w:lang w:eastAsia="pl-PL"/>
        </w:rPr>
        <w:t>Przebywających na terenie szkoły b</w:t>
      </w:r>
      <w:r w:rsidR="00C57775" w:rsidRPr="00565643">
        <w:rPr>
          <w:rFonts w:ascii="Bookman Old Style" w:eastAsia="Times New Roman" w:hAnsi="Bookman Old Style" w:cs="Arial"/>
          <w:b/>
          <w:lang w:eastAsia="pl-PL"/>
        </w:rPr>
        <w:t>ezwzględnie obowiązują ogólne zasady higieny: częste mycie rąk (po przyjściu do szkoły należy bezzwłocznie umyć ręce), ochrona podczas kichania i kaszlu oraz unikanie dotykania oczu, nosa i ust.</w:t>
      </w:r>
    </w:p>
    <w:p w14:paraId="1E543343" w14:textId="77777777" w:rsidR="00C57775" w:rsidRPr="005F7021" w:rsidRDefault="00C57775" w:rsidP="005F702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5F7021">
        <w:rPr>
          <w:rFonts w:ascii="Bookman Old Style" w:eastAsia="Times New Roman" w:hAnsi="Bookman Old Style" w:cs="Arial"/>
          <w:lang w:eastAsia="pl-PL"/>
        </w:rPr>
        <w:t>Przedmioty i sprzęty znajdujące się w sali, których nie można skutecznie umyć, uprać lub dezynfekować, należy usunąć lub uniemożliwić do nich dostęp.</w:t>
      </w:r>
    </w:p>
    <w:p w14:paraId="1F3F52AE" w14:textId="77777777" w:rsidR="005F7021" w:rsidRPr="005F7021" w:rsidRDefault="005F7021" w:rsidP="005F702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Arial"/>
          <w:lang w:eastAsia="pl-PL"/>
        </w:rPr>
        <w:t>Przybory do ćwiczeń (piłki, skakanki, obręcze itp.) należy czyścic i dezynfekować po każdym użyciu.</w:t>
      </w:r>
    </w:p>
    <w:p w14:paraId="5B539FAC" w14:textId="77777777" w:rsidR="00C57775" w:rsidRPr="005F7021" w:rsidRDefault="00C57775" w:rsidP="005F702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5F7021">
        <w:rPr>
          <w:rFonts w:ascii="Bookman Old Style" w:eastAsia="Times New Roman" w:hAnsi="Bookman Old Style" w:cs="Arial"/>
          <w:lang w:eastAsia="pl-PL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14:paraId="322167BF" w14:textId="77777777" w:rsidR="005F7021" w:rsidRDefault="005F7021" w:rsidP="005F702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5F7021">
        <w:rPr>
          <w:rFonts w:ascii="Bookman Old Style" w:eastAsia="Calibri" w:hAnsi="Bookman Old Style" w:cs="Times New Roman"/>
        </w:rPr>
        <w:t xml:space="preserve">Uczeń nie powinien zabierać ze sobą do szkoły niepotrzebnych przedmiotów. Ograniczenie to nie dotyczy dzieci ze specjalnymi potrzebami edukacyjnymi, </w:t>
      </w:r>
      <w:r>
        <w:rPr>
          <w:rFonts w:ascii="Bookman Old Style" w:eastAsia="Calibri" w:hAnsi="Bookman Old Style" w:cs="Times New Roman"/>
        </w:rPr>
        <w:br/>
      </w:r>
      <w:r w:rsidRPr="005F7021">
        <w:rPr>
          <w:rFonts w:ascii="Bookman Old Style" w:eastAsia="Calibri" w:hAnsi="Bookman Old Style" w:cs="Times New Roman"/>
        </w:rPr>
        <w:t xml:space="preserve">w szczególności z niepełnosprawnościami. W takich przypadkach należy </w:t>
      </w:r>
      <w:r w:rsidRPr="005F7021">
        <w:rPr>
          <w:rFonts w:ascii="Bookman Old Style" w:eastAsia="Calibri" w:hAnsi="Bookman Old Style" w:cs="Times New Roman"/>
        </w:rPr>
        <w:lastRenderedPageBreak/>
        <w:t>dopilnować, aby dzieci nie udostępniały swoich zabawek innym, natomiast opiekunowie dziecka powinni zadbać o regularne czyszczenie (pranie lub dezynfekcję) zabawki, rzeczy.</w:t>
      </w:r>
    </w:p>
    <w:p w14:paraId="4695D132" w14:textId="77777777" w:rsidR="00C57775" w:rsidRPr="00A81829" w:rsidRDefault="00C57775" w:rsidP="005F702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5F7021">
        <w:rPr>
          <w:rFonts w:ascii="Bookman Old Style" w:eastAsia="Times New Roman" w:hAnsi="Bookman Old Style" w:cs="Arial"/>
          <w:b/>
          <w:lang w:eastAsia="pl-PL"/>
        </w:rPr>
        <w:t>Należy wietrzyć sale, części wspólne (korytarze) co najmniej raz na godzinę, w czasie zajęć i podczas przerwy, a także w dni wolne od zajęć.</w:t>
      </w:r>
    </w:p>
    <w:p w14:paraId="7C873796" w14:textId="77777777" w:rsidR="00A81829" w:rsidRPr="00A81829" w:rsidRDefault="00A81829" w:rsidP="00A8182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P</w:t>
      </w:r>
      <w:r w:rsidRPr="00A81829">
        <w:rPr>
          <w:rFonts w:ascii="Bookman Old Style" w:eastAsia="Calibri" w:hAnsi="Bookman Old Style" w:cs="Times New Roman"/>
        </w:rPr>
        <w:t>racownicy obsługi codziennie będą myć i dezynfekować:</w:t>
      </w:r>
    </w:p>
    <w:p w14:paraId="6A6C802F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sale dydaktyczne (krzesła, stoliki, biurka, uchwyty szafek i szuflad, w tym drzwi przesuwne,  włączniki światła, sprzęt CD, klamki, parapety, podłogi, klawiatury, myszki, przybory do ćwiczeń (piłki, skakanki itp.);</w:t>
      </w:r>
    </w:p>
    <w:p w14:paraId="5F7E6D4E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sale gimnastyczne w tym salę zabaw (włączniki światła, klamki, parapety, podłogi, sprzęt sportowy (drabinki,</w:t>
      </w:r>
      <w:r>
        <w:rPr>
          <w:rFonts w:ascii="Bookman Old Style" w:eastAsia="Calibri" w:hAnsi="Bookman Old Style" w:cs="Times New Roman"/>
        </w:rPr>
        <w:t xml:space="preserve"> materace, piłki, skakanki itp.</w:t>
      </w:r>
      <w:r w:rsidRPr="00A81829">
        <w:rPr>
          <w:rFonts w:ascii="Bookman Old Style" w:eastAsia="Calibri" w:hAnsi="Bookman Old Style" w:cs="Times New Roman"/>
        </w:rPr>
        <w:t>);</w:t>
      </w:r>
    </w:p>
    <w:p w14:paraId="10342833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świetlicę (krzesła, stoliki, biurka, uchwyty szafek i szuflad, w tym drzwi przesuwne,  włączniki światła, sprzęt CD, klamki, parapety, podłogi, klawiatury, myszki, przybory do zabaw</w:t>
      </w:r>
      <w:r>
        <w:rPr>
          <w:rFonts w:ascii="Bookman Old Style" w:eastAsia="Calibri" w:hAnsi="Bookman Old Style" w:cs="Times New Roman"/>
        </w:rPr>
        <w:t>y (piłki, skakanki, klocki itp.</w:t>
      </w:r>
      <w:r w:rsidRPr="00A81829">
        <w:rPr>
          <w:rFonts w:ascii="Bookman Old Style" w:eastAsia="Calibri" w:hAnsi="Bookman Old Style" w:cs="Times New Roman"/>
        </w:rPr>
        <w:t>);</w:t>
      </w:r>
    </w:p>
    <w:p w14:paraId="3BF6DE5B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bibliotekę i czytelnię (krzesła, stoliki, biurka, uchwyty szafek i szuflad, włączniki światła, sprzęt CD, klamki, parapety, podłogi, klawiatury, myszki);</w:t>
      </w:r>
    </w:p>
    <w:p w14:paraId="08BD1AE2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szatnie uczniowskie w tym szatnie w – f (ławeczki, wieszaki, włączniki światła, klamki, parapety, podłogi);</w:t>
      </w:r>
    </w:p>
    <w:p w14:paraId="59BD1110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gabinety dyrektora i wicedyrektorów (krzesła, blaty stołów i biurek, uchwyty szafek i szuflad, w tym drzwi przesuwne, włączniki światła, sprzęt CD, klamki, parapety, podłogi);</w:t>
      </w:r>
    </w:p>
    <w:p w14:paraId="45447F29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 xml:space="preserve">gabinet pedagoga (krzesła, blaty stołów i biurek, uchwyty szafek i szuflad, </w:t>
      </w:r>
      <w:r>
        <w:rPr>
          <w:rFonts w:ascii="Bookman Old Style" w:eastAsia="Calibri" w:hAnsi="Bookman Old Style" w:cs="Times New Roman"/>
        </w:rPr>
        <w:br/>
      </w:r>
      <w:r w:rsidRPr="00A81829">
        <w:rPr>
          <w:rFonts w:ascii="Bookman Old Style" w:eastAsia="Calibri" w:hAnsi="Bookman Old Style" w:cs="Times New Roman"/>
        </w:rPr>
        <w:t>w tym drzwi przesuwne, włączniki światła, sprzęt CD, klamki, parapety, podłogi);</w:t>
      </w:r>
    </w:p>
    <w:p w14:paraId="6FCF1465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 xml:space="preserve">pokój nauczycielski w tym pokój nauczycieli w – f (krzesła, blaty stołów </w:t>
      </w:r>
      <w:r>
        <w:rPr>
          <w:rFonts w:ascii="Bookman Old Style" w:eastAsia="Calibri" w:hAnsi="Bookman Old Style" w:cs="Times New Roman"/>
        </w:rPr>
        <w:br/>
      </w:r>
      <w:r w:rsidRPr="00A81829">
        <w:rPr>
          <w:rFonts w:ascii="Bookman Old Style" w:eastAsia="Calibri" w:hAnsi="Bookman Old Style" w:cs="Times New Roman"/>
        </w:rPr>
        <w:t xml:space="preserve">i biurek, uchwyty szafek i szuflad, klawiaturę, myszkę, włączniki światła, sprzęt CD, urządzenie wielofunkcyjne, niszczarkę, umywalkę, kran wraz </w:t>
      </w:r>
      <w:r>
        <w:rPr>
          <w:rFonts w:ascii="Bookman Old Style" w:eastAsia="Calibri" w:hAnsi="Bookman Old Style" w:cs="Times New Roman"/>
        </w:rPr>
        <w:br/>
      </w:r>
      <w:r w:rsidRPr="00A81829">
        <w:rPr>
          <w:rFonts w:ascii="Bookman Old Style" w:eastAsia="Calibri" w:hAnsi="Bookman Old Style" w:cs="Times New Roman"/>
        </w:rPr>
        <w:t>z kurkami klamki, parapety, podłogi);</w:t>
      </w:r>
    </w:p>
    <w:p w14:paraId="764E51FC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gabinety księgowo – kadrowe (krzesła, blaty stołów i biurek, uchwyty kasy pancernej, szafek i szuflad, w tym drzwi przesuwne, sprzęt CD, ksero, niszczarkę, klawiatury, myszki,  włączniki światła, klamki, parapety, podłogi);</w:t>
      </w:r>
    </w:p>
    <w:p w14:paraId="35AC34F2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sekretariat (krzesła, blaty, uchwyty szafek, szuflad, w tym drzwi przesuwne, sprzęt CD,  włączniki światła, klamki, parapety, podłogi);</w:t>
      </w:r>
    </w:p>
    <w:p w14:paraId="2A780042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portiernia (krzesła, blaty, uchwyty szafek, szuflad, sprzęt CD, włączniki światła, klamki, parapety, podłogi);</w:t>
      </w:r>
    </w:p>
    <w:p w14:paraId="58AE9D5F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łazienki uczniowskie i pracownicze w tym łazienki w – f (sanitariaty, umywalki, krany wraz z kurkami do wody, pojemniki na mydło, włącznik światła, parapety, drzwi toalet, glazurę, podłogi);</w:t>
      </w:r>
    </w:p>
    <w:p w14:paraId="3DD82499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izolatorium (tylko w przypadku ich użycia: kozetka, krzesła, blaty włączniki światła, klamki, parapety, podłogi);</w:t>
      </w:r>
    </w:p>
    <w:p w14:paraId="2800C851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gabinet pielęgniarki (krzesła, blaty stołów i biurek, uchwyty szafek i szuflad, kozetka, umywalka, kran wraz z kurkami, pojemnik na mydło, włączniki światła, klamki, parapety, podłogi);</w:t>
      </w:r>
    </w:p>
    <w:p w14:paraId="411190E2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szatnie (ławki, wieszaki, parapety, klamki, włączniki świateł, podłogi);</w:t>
      </w:r>
    </w:p>
    <w:p w14:paraId="59F0168D" w14:textId="77777777" w:rsidR="00A81829" w:rsidRPr="00A81829" w:rsidRDefault="00A81829" w:rsidP="00A8182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81829">
        <w:rPr>
          <w:rFonts w:ascii="Bookman Old Style" w:eastAsia="Calibri" w:hAnsi="Bookman Old Style" w:cs="Times New Roman"/>
        </w:rPr>
        <w:t>ciągi komunikacyjne prowadzące do w/w pomieszczeń (wszystkie powierzchnie dotykowe).</w:t>
      </w:r>
    </w:p>
    <w:p w14:paraId="6A9E0100" w14:textId="77777777" w:rsidR="00A81829" w:rsidRPr="00A81829" w:rsidRDefault="00C57775" w:rsidP="00A8182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A81829">
        <w:rPr>
          <w:rFonts w:ascii="Bookman Old Style" w:eastAsia="Times New Roman" w:hAnsi="Bookman Old Style" w:cs="Arial"/>
          <w:lang w:eastAsia="pl-PL"/>
        </w:rPr>
        <w:t xml:space="preserve">Rekomenduje się organizację wyjść w miejsca otwarte, np. park, las, tereny zielone, z zachowaniem dystansu od osób trzecich oraz zasad obowiązujących w przestrzeni publicznej. </w:t>
      </w:r>
      <w:r w:rsidRPr="00A81829">
        <w:rPr>
          <w:rFonts w:ascii="Bookman Old Style" w:eastAsia="Times New Roman" w:hAnsi="Bookman Old Style" w:cs="Arial"/>
          <w:b/>
          <w:lang w:eastAsia="pl-PL"/>
        </w:rPr>
        <w:t>Należy unikać wyjść grupowych i wycieczek do zamkniętych przestrzeni z infrastrukturą, która uniemożliwia zachowanie dystansu społecznego.</w:t>
      </w:r>
    </w:p>
    <w:p w14:paraId="4A995EC7" w14:textId="77777777" w:rsidR="00A81829" w:rsidRPr="00A81829" w:rsidRDefault="00A81829" w:rsidP="00A8182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A81829">
        <w:rPr>
          <w:rFonts w:ascii="Bookman Old Style" w:eastAsia="Times New Roman" w:hAnsi="Bookman Old Style" w:cs="Arial"/>
          <w:lang w:eastAsia="pl-PL"/>
        </w:rPr>
        <w:t>Wszystkie  czynności będą odnotowywane w karcie monitorowania dezynfekcji (załącznik nr 1 do Procedury).</w:t>
      </w:r>
    </w:p>
    <w:p w14:paraId="78D5C2D8" w14:textId="77777777" w:rsidR="00A81829" w:rsidRPr="00A81829" w:rsidRDefault="00A81829" w:rsidP="00C836B9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A81829">
        <w:rPr>
          <w:rFonts w:ascii="Bookman Old Style" w:eastAsia="Times New Roman" w:hAnsi="Bookman Old Style" w:cs="Arial"/>
          <w:lang w:eastAsia="pl-PL"/>
        </w:rPr>
        <w:lastRenderedPageBreak/>
        <w:t>W pomieszczeniach higieniczno-sanitarnych znajdują się plakaty z zasadami prawidłowego mycia rąk, a przy dozownikach z płynem – instrukcje na temat prawidłowej dezynfekcji rąk.</w:t>
      </w:r>
    </w:p>
    <w:p w14:paraId="3BA0CE68" w14:textId="77777777" w:rsidR="00C836B9" w:rsidRDefault="00A81829" w:rsidP="00C836B9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A81829">
        <w:rPr>
          <w:rFonts w:ascii="Bookman Old Style" w:eastAsia="Times New Roman" w:hAnsi="Bookman Old Style" w:cs="Arial"/>
          <w:lang w:eastAsia="pl-PL"/>
        </w:rPr>
        <w:t xml:space="preserve">Na terenie szkoły wyznaczono i przygotowano izolatorium (wyposażone m.in. </w:t>
      </w:r>
      <w:r w:rsidR="00C836B9">
        <w:rPr>
          <w:rFonts w:ascii="Bookman Old Style" w:eastAsia="Times New Roman" w:hAnsi="Bookman Old Style" w:cs="Arial"/>
          <w:lang w:eastAsia="pl-PL"/>
        </w:rPr>
        <w:br/>
      </w:r>
      <w:r w:rsidRPr="00C836B9">
        <w:rPr>
          <w:rFonts w:ascii="Bookman Old Style" w:eastAsia="Times New Roman" w:hAnsi="Bookman Old Style" w:cs="Arial"/>
          <w:lang w:eastAsia="pl-PL"/>
        </w:rPr>
        <w:t>w środki ochrony osobistej i płyn dezynfekujący), w którym będzie można odizolować osobę w przypadku stwierdzenia objawów chorobowych.</w:t>
      </w:r>
    </w:p>
    <w:p w14:paraId="231B4207" w14:textId="77777777" w:rsidR="00C57775" w:rsidRPr="00C836B9" w:rsidRDefault="00A81829" w:rsidP="00C836B9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C836B9">
        <w:rPr>
          <w:rFonts w:ascii="Bookman Old Style" w:eastAsia="Times New Roman" w:hAnsi="Bookman Old Style" w:cs="Arial"/>
          <w:lang w:eastAsia="pl-PL"/>
        </w:rPr>
        <w:t xml:space="preserve"> </w:t>
      </w:r>
      <w:r w:rsidR="00C57775" w:rsidRPr="00C836B9">
        <w:rPr>
          <w:rFonts w:ascii="Bookman Old Style" w:eastAsia="Times New Roman" w:hAnsi="Bookman Old Style" w:cs="Arial"/>
          <w:lang w:eastAsia="pl-PL"/>
        </w:rPr>
        <w:t xml:space="preserve"> </w:t>
      </w:r>
      <w:r w:rsidR="00C836B9">
        <w:rPr>
          <w:rFonts w:ascii="Bookman Old Style" w:eastAsia="Times New Roman" w:hAnsi="Bookman Old Style" w:cs="Arial"/>
          <w:lang w:eastAsia="pl-PL"/>
        </w:rPr>
        <w:t>Podmiot zewnętrzny korzystające z pomieszczeń szkoły są</w:t>
      </w:r>
      <w:r w:rsidR="00C57775" w:rsidRPr="00C836B9">
        <w:rPr>
          <w:rFonts w:ascii="Bookman Old Style" w:eastAsia="Times New Roman" w:hAnsi="Bookman Old Style" w:cs="Arial"/>
          <w:lang w:eastAsia="pl-PL"/>
        </w:rPr>
        <w:t xml:space="preserve"> </w:t>
      </w:r>
      <w:r w:rsidR="00C836B9">
        <w:rPr>
          <w:rFonts w:ascii="Bookman Old Style" w:eastAsia="Times New Roman" w:hAnsi="Bookman Old Style" w:cs="Arial"/>
          <w:lang w:eastAsia="pl-PL"/>
        </w:rPr>
        <w:t>zobowiązane</w:t>
      </w:r>
      <w:r w:rsidR="00C57775" w:rsidRPr="00C836B9">
        <w:rPr>
          <w:rFonts w:ascii="Bookman Old Style" w:eastAsia="Times New Roman" w:hAnsi="Bookman Old Style" w:cs="Arial"/>
          <w:lang w:eastAsia="pl-PL"/>
        </w:rPr>
        <w:t xml:space="preserve"> do przeprowadzenia dezynfekcji pomieszczeń, użytych przyrządów i sprzętów należących do szkoły, jak również do wietrzenia tych pomieszczeń.</w:t>
      </w:r>
    </w:p>
    <w:p w14:paraId="67C0BCA4" w14:textId="77777777" w:rsidR="00C57775" w:rsidRPr="00C57775" w:rsidRDefault="00C57775" w:rsidP="00C57775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6811BEF6" w14:textId="77777777" w:rsidR="00C57775" w:rsidRPr="00A25058" w:rsidRDefault="00C57775" w:rsidP="00C57775">
      <w:pPr>
        <w:spacing w:after="0" w:line="240" w:lineRule="auto"/>
        <w:jc w:val="both"/>
        <w:outlineLvl w:val="0"/>
        <w:rPr>
          <w:rFonts w:ascii="Bookman Old Style" w:eastAsia="Calibri" w:hAnsi="Bookman Old Style" w:cs="Arial"/>
          <w:b/>
          <w:bCs/>
          <w:color w:val="00B050"/>
        </w:rPr>
      </w:pPr>
      <w:r w:rsidRPr="00A25058">
        <w:rPr>
          <w:rFonts w:ascii="Bookman Old Style" w:eastAsia="Calibri" w:hAnsi="Bookman Old Style" w:cs="Arial"/>
          <w:b/>
          <w:color w:val="00B050"/>
        </w:rPr>
        <w:t xml:space="preserve">Postępowanie w przypadku podejrzenia zakażenia u pracowników </w:t>
      </w:r>
    </w:p>
    <w:p w14:paraId="0BD7C5FA" w14:textId="77777777" w:rsidR="00C57775" w:rsidRPr="00C57775" w:rsidRDefault="00C57775" w:rsidP="00C57775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trike/>
          <w:lang w:eastAsia="pl-PL" w:bidi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 xml:space="preserve">Do pracy w szkole mogą przychodzić jedynie osoby </w:t>
      </w:r>
      <w:r w:rsidRPr="00C57775">
        <w:rPr>
          <w:rFonts w:ascii="Bookman Old Style" w:eastAsia="Times New Roman" w:hAnsi="Bookman Old Style" w:cs="Arial"/>
          <w:lang w:eastAsia="pl-PL"/>
        </w:rPr>
        <w:t xml:space="preserve">bez objawów infekcji lub choroby zakaźnej oraz gdy nie mają nałożonego obowiązku kwarantanny lub izolacji domowej. </w:t>
      </w:r>
    </w:p>
    <w:p w14:paraId="6FD2BCCB" w14:textId="77777777" w:rsidR="00C57775" w:rsidRPr="00C57775" w:rsidRDefault="00C57775" w:rsidP="00C57775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 w:bidi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 xml:space="preserve">Pracownicy szkoły w przypadku wystąpienia objawów infekcji </w:t>
      </w:r>
      <w:r w:rsidRPr="00C57775">
        <w:rPr>
          <w:rFonts w:ascii="Bookman Old Style" w:eastAsia="Times New Roman" w:hAnsi="Bookman Old Style" w:cs="Arial"/>
          <w:lang w:eastAsia="pl-PL"/>
        </w:rPr>
        <w:t xml:space="preserve">lub choroby zakaźnej </w:t>
      </w:r>
      <w:r w:rsidRPr="00C57775">
        <w:rPr>
          <w:rFonts w:ascii="Bookman Old Style" w:eastAsia="Times New Roman" w:hAnsi="Bookman Old Style" w:cs="Arial"/>
          <w:lang w:eastAsia="pl-PL"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14:paraId="02A1A1B3" w14:textId="77777777" w:rsidR="00C57775" w:rsidRPr="00C57775" w:rsidRDefault="00C57775" w:rsidP="00C57775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 w:bidi="pl-PL"/>
        </w:rPr>
        <w:t>W przypadku wystąpienia u pracownika będącego na stanowisku pracy niepokojących objawów infekcji dróg oddechowych</w:t>
      </w:r>
      <w:r w:rsidRPr="00C57775">
        <w:rPr>
          <w:rFonts w:ascii="Bookman Old Style" w:eastAsia="Times New Roman" w:hAnsi="Bookman Old Style" w:cs="Arial"/>
          <w:lang w:eastAsia="pl-PL"/>
        </w:rPr>
        <w:t xml:space="preserve"> dyrektor szkoły w trybie natychmiastowym odsuwa go od wykonywanych czynności, kieruje do domu </w:t>
      </w:r>
      <w:r w:rsidR="00383830">
        <w:rPr>
          <w:rFonts w:ascii="Bookman Old Style" w:eastAsia="Times New Roman" w:hAnsi="Bookman Old Style" w:cs="Arial"/>
          <w:lang w:eastAsia="pl-PL"/>
        </w:rPr>
        <w:br/>
      </w:r>
      <w:r w:rsidRPr="00C57775">
        <w:rPr>
          <w:rFonts w:ascii="Bookman Old Style" w:eastAsia="Times New Roman" w:hAnsi="Bookman Old Style" w:cs="Arial"/>
          <w:lang w:eastAsia="pl-PL"/>
        </w:rPr>
        <w:t>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0DC4FD83" w14:textId="77777777" w:rsidR="00C57775" w:rsidRPr="00383830" w:rsidRDefault="00C57775" w:rsidP="0038383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 xml:space="preserve">W przypadku pracowników z potwierdzonym zakażeniem wirusem SARS-CoV-2, którzy mieli kontakt z innymi osobami w szkole, dyrektor </w:t>
      </w:r>
      <w:r w:rsidR="00383830">
        <w:rPr>
          <w:rFonts w:ascii="Bookman Old Style" w:eastAsia="Times New Roman" w:hAnsi="Bookman Old Style" w:cs="Arial"/>
          <w:lang w:eastAsia="pl-PL"/>
        </w:rPr>
        <w:t>kontaktuje</w:t>
      </w:r>
      <w:r w:rsidRPr="00C57775">
        <w:rPr>
          <w:rFonts w:ascii="Bookman Old Style" w:eastAsia="Times New Roman" w:hAnsi="Bookman Old Style" w:cs="Arial"/>
          <w:lang w:eastAsia="pl-PL"/>
        </w:rPr>
        <w:t xml:space="preserve"> się telefonicznie ze stacją sanitarno-epidemiolog</w:t>
      </w:r>
      <w:r w:rsidR="00383830">
        <w:rPr>
          <w:rFonts w:ascii="Bookman Old Style" w:eastAsia="Times New Roman" w:hAnsi="Bookman Old Style" w:cs="Arial"/>
          <w:lang w:eastAsia="pl-PL"/>
        </w:rPr>
        <w:t xml:space="preserve">iczną i stosuje </w:t>
      </w:r>
      <w:r w:rsidRPr="00383830">
        <w:rPr>
          <w:rFonts w:ascii="Bookman Old Style" w:eastAsia="Times New Roman" w:hAnsi="Bookman Old Style" w:cs="Arial"/>
          <w:lang w:eastAsia="pl-PL"/>
        </w:rPr>
        <w:t>się do zaleceń państwowego powiatowego inspektora sanitarnego w zakresie dodatkowych działań i procedur związanych z zaistniałym przypadkiem.</w:t>
      </w:r>
    </w:p>
    <w:p w14:paraId="593E47E2" w14:textId="77777777" w:rsidR="00C57775" w:rsidRPr="00C57775" w:rsidRDefault="00383830" w:rsidP="00C57775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 w:bidi="pl-PL"/>
        </w:rPr>
      </w:pPr>
      <w:r>
        <w:rPr>
          <w:rFonts w:ascii="Bookman Old Style" w:eastAsia="Times New Roman" w:hAnsi="Bookman Old Style" w:cs="Arial"/>
          <w:lang w:eastAsia="pl-PL" w:bidi="pl-PL"/>
        </w:rPr>
        <w:t xml:space="preserve">Pracownicy obsługi zabezpieczeni w środki ochrony osobistej, sprzątają </w:t>
      </w:r>
      <w:r>
        <w:rPr>
          <w:rFonts w:ascii="Bookman Old Style" w:eastAsia="Times New Roman" w:hAnsi="Bookman Old Style" w:cs="Arial"/>
          <w:lang w:eastAsia="pl-PL" w:bidi="pl-PL"/>
        </w:rPr>
        <w:br/>
        <w:t>i dezynfekują obszar (w tym powierzchnie dotykowe), w którym poruszał się pracownik</w:t>
      </w:r>
      <w:r w:rsidR="00C009FC">
        <w:rPr>
          <w:rFonts w:ascii="Bookman Old Style" w:eastAsia="Times New Roman" w:hAnsi="Bookman Old Style" w:cs="Arial"/>
          <w:lang w:eastAsia="pl-PL" w:bidi="pl-PL"/>
        </w:rPr>
        <w:t>.</w:t>
      </w:r>
    </w:p>
    <w:p w14:paraId="455889E9" w14:textId="77777777" w:rsidR="00934779" w:rsidRDefault="00934779" w:rsidP="00C57775">
      <w:pPr>
        <w:spacing w:after="0" w:line="240" w:lineRule="auto"/>
        <w:jc w:val="both"/>
        <w:rPr>
          <w:rFonts w:ascii="Bookman Old Style" w:hAnsi="Bookman Old Style"/>
        </w:rPr>
      </w:pPr>
    </w:p>
    <w:p w14:paraId="70AF7D31" w14:textId="77777777" w:rsidR="00A25058" w:rsidRPr="00C009FC" w:rsidRDefault="00A25058" w:rsidP="00A25058">
      <w:pPr>
        <w:spacing w:after="0" w:line="240" w:lineRule="auto"/>
        <w:jc w:val="both"/>
        <w:outlineLvl w:val="0"/>
        <w:rPr>
          <w:rFonts w:ascii="Bookman Old Style" w:eastAsia="Calibri" w:hAnsi="Bookman Old Style" w:cs="Arial"/>
          <w:b/>
          <w:bCs/>
          <w:color w:val="00B050"/>
        </w:rPr>
      </w:pPr>
      <w:r w:rsidRPr="00C009FC">
        <w:rPr>
          <w:rFonts w:ascii="Bookman Old Style" w:eastAsia="Calibri" w:hAnsi="Bookman Old Style" w:cs="Arial"/>
          <w:b/>
          <w:color w:val="00B050"/>
        </w:rPr>
        <w:t>Gastronomia</w:t>
      </w:r>
    </w:p>
    <w:p w14:paraId="1762C0EE" w14:textId="77777777" w:rsidR="00A25058" w:rsidRDefault="00A25058" w:rsidP="00A25058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7775">
        <w:rPr>
          <w:rFonts w:ascii="Bookman Old Style" w:eastAsia="Times New Roman" w:hAnsi="Bookman Old Style" w:cs="Arial"/>
          <w:lang w:eastAsia="pl-PL"/>
        </w:rPr>
        <w:t>Dzieci mogą spożywać posiłki i napoje przyniesione z domu. Posiłki mogą być przynoszone w pojemnikach prywatnych i w nich spożywane.</w:t>
      </w:r>
    </w:p>
    <w:p w14:paraId="42903551" w14:textId="77777777" w:rsidR="00C009FC" w:rsidRDefault="00C009FC" w:rsidP="00A25058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Śniadania uczniowie powinni jeść podczas przerwy w sali lekcyjnej, po wcześniejszym umyciu rąk.</w:t>
      </w:r>
    </w:p>
    <w:p w14:paraId="315A2983" w14:textId="77777777" w:rsidR="009B426B" w:rsidRDefault="009B426B" w:rsidP="009B426B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B426B">
        <w:rPr>
          <w:rFonts w:ascii="Bookman Old Style" w:eastAsia="Times New Roman" w:hAnsi="Bookman Old Style" w:cs="Arial"/>
          <w:lang w:eastAsia="pl-PL"/>
        </w:rPr>
        <w:t>Obiady uczniowie spożywają w jadalni w wyznaczonym czasie dla poszczególnych grup po wcześniejszym umyciu rąk.</w:t>
      </w:r>
    </w:p>
    <w:p w14:paraId="6AF74C32" w14:textId="77777777" w:rsidR="009B426B" w:rsidRPr="009B426B" w:rsidRDefault="009B426B" w:rsidP="009B426B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B426B">
        <w:rPr>
          <w:rFonts w:ascii="Bookman Old Style" w:eastAsia="Times New Roman" w:hAnsi="Bookman Old Style" w:cs="Arial"/>
          <w:lang w:eastAsia="pl-PL" w:bidi="pl-PL"/>
        </w:rPr>
        <w:t>Odległość między stolikami powinna wynosić co najmniej 1,5 m, chyba że między stolikami znajduje się przegroda o wysokości co najmniej 1 m, licząc od powierzchni stolika</w:t>
      </w:r>
    </w:p>
    <w:p w14:paraId="2C33108D" w14:textId="77777777" w:rsidR="009B426B" w:rsidRPr="009B426B" w:rsidRDefault="009B426B" w:rsidP="009B426B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B426B">
        <w:rPr>
          <w:rFonts w:ascii="Bookman Old Style" w:eastAsia="Times New Roman" w:hAnsi="Bookman Old Style" w:cs="Arial"/>
          <w:lang w:eastAsia="pl-PL"/>
        </w:rPr>
        <w:t>Po wejściu do jadalni uczniowie siadają przy stolikach (zaleca się siadania przy jednym stoliku uczniów z jednej klasy lub grupy świetlicowej) i po wskazaniu przez nauczyciele podchodzą po odbiór obiadu (w przypadku uczniów starszych) lub oczekują na przyniesienie obiadu (w przypadku uczniów klas młodszych).</w:t>
      </w:r>
    </w:p>
    <w:p w14:paraId="3E0ECAC3" w14:textId="77777777" w:rsidR="009B426B" w:rsidRPr="009B426B" w:rsidRDefault="009B426B" w:rsidP="009B426B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B426B">
        <w:rPr>
          <w:rFonts w:ascii="Bookman Old Style" w:eastAsia="Times New Roman" w:hAnsi="Bookman Old Style" w:cs="Arial"/>
          <w:lang w:eastAsia="pl-PL"/>
        </w:rPr>
        <w:t>Po każdej grupie jadalnia będzie dezynfekowana przez pracowników stołówki.</w:t>
      </w:r>
    </w:p>
    <w:p w14:paraId="58857700" w14:textId="77777777" w:rsidR="00A25058" w:rsidRPr="00C009FC" w:rsidRDefault="00A25058" w:rsidP="00A25058">
      <w:pPr>
        <w:numPr>
          <w:ilvl w:val="0"/>
          <w:numId w:val="3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C009FC">
        <w:rPr>
          <w:rFonts w:ascii="Bookman Old Style" w:eastAsia="Times New Roman" w:hAnsi="Bookman Old Style" w:cs="Arial"/>
          <w:b/>
          <w:lang w:eastAsia="pl-PL"/>
        </w:rPr>
        <w:t>Nie należy organizować poczęstunków oraz wspólnej degustacji potraw.</w:t>
      </w:r>
    </w:p>
    <w:sectPr w:rsidR="00A25058" w:rsidRPr="00C009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BA4E" w14:textId="77777777" w:rsidR="00EF40A4" w:rsidRDefault="00EF40A4" w:rsidP="009B426B">
      <w:pPr>
        <w:spacing w:after="0" w:line="240" w:lineRule="auto"/>
      </w:pPr>
      <w:r>
        <w:separator/>
      </w:r>
    </w:p>
  </w:endnote>
  <w:endnote w:type="continuationSeparator" w:id="0">
    <w:p w14:paraId="086FA966" w14:textId="77777777" w:rsidR="00EF40A4" w:rsidRDefault="00EF40A4" w:rsidP="009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223697"/>
      <w:docPartObj>
        <w:docPartGallery w:val="Page Numbers (Bottom of Page)"/>
        <w:docPartUnique/>
      </w:docPartObj>
    </w:sdtPr>
    <w:sdtEndPr/>
    <w:sdtContent>
      <w:p w14:paraId="402A403F" w14:textId="77777777" w:rsidR="009B426B" w:rsidRDefault="009B4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06">
          <w:rPr>
            <w:noProof/>
          </w:rPr>
          <w:t>1</w:t>
        </w:r>
        <w:r>
          <w:fldChar w:fldCharType="end"/>
        </w:r>
      </w:p>
    </w:sdtContent>
  </w:sdt>
  <w:p w14:paraId="2FEF8149" w14:textId="77777777" w:rsidR="009B426B" w:rsidRDefault="009B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271A" w14:textId="77777777" w:rsidR="00EF40A4" w:rsidRDefault="00EF40A4" w:rsidP="009B426B">
      <w:pPr>
        <w:spacing w:after="0" w:line="240" w:lineRule="auto"/>
      </w:pPr>
      <w:r>
        <w:separator/>
      </w:r>
    </w:p>
  </w:footnote>
  <w:footnote w:type="continuationSeparator" w:id="0">
    <w:p w14:paraId="4CA1FF2A" w14:textId="77777777" w:rsidR="00EF40A4" w:rsidRDefault="00EF40A4" w:rsidP="009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98"/>
    <w:multiLevelType w:val="hybridMultilevel"/>
    <w:tmpl w:val="C2C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7B5"/>
    <w:multiLevelType w:val="hybridMultilevel"/>
    <w:tmpl w:val="910E530C"/>
    <w:lvl w:ilvl="0" w:tplc="54C0CE5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D0DC8"/>
    <w:multiLevelType w:val="hybridMultilevel"/>
    <w:tmpl w:val="F162E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E40E5"/>
    <w:multiLevelType w:val="hybridMultilevel"/>
    <w:tmpl w:val="7E60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88B10C">
      <w:start w:val="13"/>
      <w:numFmt w:val="decimal"/>
      <w:lvlText w:val="%4."/>
      <w:lvlJc w:val="left"/>
      <w:pPr>
        <w:ind w:left="3054" w:hanging="360"/>
      </w:pPr>
      <w:rPr>
        <w:rFonts w:hint="default"/>
        <w:b/>
        <w:color w:val="00B05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F4D"/>
    <w:multiLevelType w:val="hybridMultilevel"/>
    <w:tmpl w:val="ED5EB282"/>
    <w:lvl w:ilvl="0" w:tplc="C01460A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51C"/>
    <w:multiLevelType w:val="hybridMultilevel"/>
    <w:tmpl w:val="DAB04DC8"/>
    <w:lvl w:ilvl="0" w:tplc="66C04D8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B9A"/>
    <w:multiLevelType w:val="hybridMultilevel"/>
    <w:tmpl w:val="15D85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49DF"/>
    <w:multiLevelType w:val="hybridMultilevel"/>
    <w:tmpl w:val="DDA0ECA6"/>
    <w:lvl w:ilvl="0" w:tplc="3A84399A">
      <w:start w:val="15"/>
      <w:numFmt w:val="decimal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3B0"/>
    <w:multiLevelType w:val="hybridMultilevel"/>
    <w:tmpl w:val="CE6C9546"/>
    <w:lvl w:ilvl="0" w:tplc="3E82897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00B05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30A86"/>
    <w:multiLevelType w:val="hybridMultilevel"/>
    <w:tmpl w:val="BBCE836A"/>
    <w:lvl w:ilvl="0" w:tplc="198C7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D0DA5"/>
    <w:multiLevelType w:val="hybridMultilevel"/>
    <w:tmpl w:val="6016A2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B41"/>
    <w:multiLevelType w:val="hybridMultilevel"/>
    <w:tmpl w:val="61E87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1678"/>
    <w:multiLevelType w:val="hybridMultilevel"/>
    <w:tmpl w:val="3930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54E"/>
    <w:multiLevelType w:val="hybridMultilevel"/>
    <w:tmpl w:val="616CD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08EE"/>
    <w:multiLevelType w:val="hybridMultilevel"/>
    <w:tmpl w:val="9E6065E6"/>
    <w:lvl w:ilvl="0" w:tplc="C994D7B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B05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25418"/>
    <w:multiLevelType w:val="hybridMultilevel"/>
    <w:tmpl w:val="C4602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5DB7"/>
    <w:multiLevelType w:val="hybridMultilevel"/>
    <w:tmpl w:val="3146A18A"/>
    <w:lvl w:ilvl="0" w:tplc="BFC69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BA77C1"/>
    <w:multiLevelType w:val="hybridMultilevel"/>
    <w:tmpl w:val="CE04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E7336"/>
    <w:multiLevelType w:val="hybridMultilevel"/>
    <w:tmpl w:val="6A7EBCE8"/>
    <w:lvl w:ilvl="0" w:tplc="81CAA82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05737"/>
    <w:multiLevelType w:val="hybridMultilevel"/>
    <w:tmpl w:val="684C8C46"/>
    <w:lvl w:ilvl="0" w:tplc="4BFC602C">
      <w:start w:val="1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EF5312"/>
    <w:multiLevelType w:val="hybridMultilevel"/>
    <w:tmpl w:val="4962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14E4"/>
    <w:multiLevelType w:val="hybridMultilevel"/>
    <w:tmpl w:val="3D88E5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55430"/>
    <w:multiLevelType w:val="hybridMultilevel"/>
    <w:tmpl w:val="809E8F16"/>
    <w:lvl w:ilvl="0" w:tplc="CC9614D8">
      <w:start w:val="1"/>
      <w:numFmt w:val="decimal"/>
      <w:lvlText w:val="%1)"/>
      <w:lvlJc w:val="left"/>
      <w:pPr>
        <w:ind w:left="101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5" w15:restartNumberingAfterBreak="0">
    <w:nsid w:val="766E1DD5"/>
    <w:multiLevelType w:val="hybridMultilevel"/>
    <w:tmpl w:val="6142A15E"/>
    <w:lvl w:ilvl="0" w:tplc="198C7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0C44"/>
    <w:multiLevelType w:val="hybridMultilevel"/>
    <w:tmpl w:val="81D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67DA2"/>
    <w:multiLevelType w:val="hybridMultilevel"/>
    <w:tmpl w:val="E0743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5"/>
  </w:num>
  <w:num w:numId="4">
    <w:abstractNumId w:val="3"/>
  </w:num>
  <w:num w:numId="5">
    <w:abstractNumId w:val="27"/>
  </w:num>
  <w:num w:numId="6">
    <w:abstractNumId w:val="18"/>
  </w:num>
  <w:num w:numId="7">
    <w:abstractNumId w:val="28"/>
  </w:num>
  <w:num w:numId="8">
    <w:abstractNumId w:val="4"/>
  </w:num>
  <w:num w:numId="9">
    <w:abstractNumId w:val="7"/>
  </w:num>
  <w:num w:numId="10">
    <w:abstractNumId w:val="19"/>
  </w:num>
  <w:num w:numId="11">
    <w:abstractNumId w:val="22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25"/>
  </w:num>
  <w:num w:numId="17">
    <w:abstractNumId w:val="16"/>
  </w:num>
  <w:num w:numId="18">
    <w:abstractNumId w:val="12"/>
  </w:num>
  <w:num w:numId="19">
    <w:abstractNumId w:val="24"/>
  </w:num>
  <w:num w:numId="20">
    <w:abstractNumId w:val="11"/>
  </w:num>
  <w:num w:numId="21">
    <w:abstractNumId w:val="29"/>
  </w:num>
  <w:num w:numId="22">
    <w:abstractNumId w:val="6"/>
  </w:num>
  <w:num w:numId="23">
    <w:abstractNumId w:val="2"/>
  </w:num>
  <w:num w:numId="24">
    <w:abstractNumId w:val="0"/>
  </w:num>
  <w:num w:numId="25">
    <w:abstractNumId w:val="13"/>
  </w:num>
  <w:num w:numId="26">
    <w:abstractNumId w:val="10"/>
  </w:num>
  <w:num w:numId="27">
    <w:abstractNumId w:val="21"/>
  </w:num>
  <w:num w:numId="28">
    <w:abstractNumId w:val="23"/>
  </w:num>
  <w:num w:numId="29">
    <w:abstractNumId w:val="26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C5"/>
    <w:rsid w:val="000B353E"/>
    <w:rsid w:val="002738C5"/>
    <w:rsid w:val="002A7FDE"/>
    <w:rsid w:val="003150A6"/>
    <w:rsid w:val="003474F7"/>
    <w:rsid w:val="00374536"/>
    <w:rsid w:val="00383830"/>
    <w:rsid w:val="0048598C"/>
    <w:rsid w:val="00487A02"/>
    <w:rsid w:val="004B4C42"/>
    <w:rsid w:val="00565643"/>
    <w:rsid w:val="005F7021"/>
    <w:rsid w:val="006D6875"/>
    <w:rsid w:val="00737C1E"/>
    <w:rsid w:val="007473F9"/>
    <w:rsid w:val="007B5FF8"/>
    <w:rsid w:val="00934779"/>
    <w:rsid w:val="00957CFE"/>
    <w:rsid w:val="009A4412"/>
    <w:rsid w:val="009B426B"/>
    <w:rsid w:val="00A25058"/>
    <w:rsid w:val="00A76E74"/>
    <w:rsid w:val="00A81829"/>
    <w:rsid w:val="00C00832"/>
    <w:rsid w:val="00C009FC"/>
    <w:rsid w:val="00C030F7"/>
    <w:rsid w:val="00C54E06"/>
    <w:rsid w:val="00C57775"/>
    <w:rsid w:val="00C80A73"/>
    <w:rsid w:val="00C836B9"/>
    <w:rsid w:val="00CD4AB3"/>
    <w:rsid w:val="00D52AB2"/>
    <w:rsid w:val="00D70BB5"/>
    <w:rsid w:val="00E27593"/>
    <w:rsid w:val="00E379B2"/>
    <w:rsid w:val="00EF40A4"/>
    <w:rsid w:val="00F01530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660F"/>
  <w15:docId w15:val="{43316139-4A08-4C75-831C-C141A55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qFormat/>
    <w:rsid w:val="00C5777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7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6B"/>
  </w:style>
  <w:style w:type="paragraph" w:styleId="Stopka">
    <w:name w:val="footer"/>
    <w:basedOn w:val="Normalny"/>
    <w:link w:val="StopkaZnak"/>
    <w:uiPriority w:val="99"/>
    <w:unhideWhenUsed/>
    <w:rsid w:val="009B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766</cp:lastModifiedBy>
  <cp:revision>15</cp:revision>
  <cp:lastPrinted>2021-08-30T08:00:00Z</cp:lastPrinted>
  <dcterms:created xsi:type="dcterms:W3CDTF">2021-08-04T12:11:00Z</dcterms:created>
  <dcterms:modified xsi:type="dcterms:W3CDTF">2021-09-19T18:28:00Z</dcterms:modified>
</cp:coreProperties>
</file>