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EC" w:rsidRPr="00934119" w:rsidRDefault="009F05EC" w:rsidP="009F05EC">
      <w:pPr>
        <w:rPr>
          <w:rFonts w:ascii="Bookman Old Style" w:hAnsi="Bookman Old Style"/>
        </w:rPr>
      </w:pPr>
      <w:r w:rsidRPr="00934119">
        <w:rPr>
          <w:rFonts w:ascii="Bookman Old Style" w:hAnsi="Bookman Old Style"/>
          <w:noProof/>
          <w:sz w:val="20"/>
        </w:rPr>
        <w:drawing>
          <wp:anchor distT="0" distB="0" distL="114300" distR="114300" simplePos="0" relativeHeight="251660288" behindDoc="0" locked="0" layoutInCell="1" allowOverlap="1" wp14:anchorId="58FEAC73" wp14:editId="3D2A948A">
            <wp:simplePos x="0" y="0"/>
            <wp:positionH relativeFrom="column">
              <wp:posOffset>1697990</wp:posOffset>
            </wp:positionH>
            <wp:positionV relativeFrom="paragraph">
              <wp:posOffset>20955</wp:posOffset>
            </wp:positionV>
            <wp:extent cx="1350645" cy="1259840"/>
            <wp:effectExtent l="0" t="0" r="1905" b="0"/>
            <wp:wrapNone/>
            <wp:docPr id="2" name="Obraz 2" descr="C:\WINDOWS\Pulpit\00000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WINDOWS\Pulpit\0000001-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5EC" w:rsidRPr="00934119" w:rsidRDefault="009F05EC" w:rsidP="009F05EC">
      <w:pPr>
        <w:pStyle w:val="Nagwek1"/>
        <w:rPr>
          <w:rFonts w:ascii="Bookman Old Style" w:hAnsi="Bookman Old Style"/>
          <w:sz w:val="30"/>
        </w:rPr>
      </w:pPr>
      <w:r w:rsidRPr="00934119">
        <w:rPr>
          <w:rFonts w:ascii="Bookman Old Style" w:hAnsi="Bookman Old Style"/>
        </w:rPr>
        <w:tab/>
        <w:t xml:space="preserve">              </w:t>
      </w:r>
      <w:r w:rsidRPr="00934119">
        <w:rPr>
          <w:rFonts w:ascii="Bookman Old Style" w:hAnsi="Bookman Old Style"/>
          <w:sz w:val="30"/>
        </w:rPr>
        <w:t>SZKOŁA PODSTAWOWA NR 14 W KALISZU</w:t>
      </w:r>
    </w:p>
    <w:p w:rsidR="009F05EC" w:rsidRPr="00934119" w:rsidRDefault="009F05EC" w:rsidP="009F05EC">
      <w:pPr>
        <w:tabs>
          <w:tab w:val="left" w:pos="708"/>
          <w:tab w:val="left" w:pos="2595"/>
        </w:tabs>
        <w:jc w:val="center"/>
        <w:rPr>
          <w:rFonts w:ascii="Bookman Old Style" w:hAnsi="Bookman Old Style"/>
          <w:sz w:val="28"/>
        </w:rPr>
      </w:pPr>
      <w:r w:rsidRPr="00934119">
        <w:rPr>
          <w:rFonts w:ascii="Bookman Old Style" w:hAnsi="Bookman Old Style"/>
          <w:b/>
          <w:bCs/>
          <w:sz w:val="16"/>
        </w:rPr>
        <w:tab/>
        <w:t xml:space="preserve">                </w:t>
      </w:r>
      <w:r w:rsidRPr="00934119">
        <w:rPr>
          <w:rFonts w:ascii="Bookman Old Style" w:hAnsi="Bookman Old Style"/>
          <w:sz w:val="28"/>
        </w:rPr>
        <w:t>IM. WŁADYSŁAWA BRONIEWSKIEGO</w:t>
      </w:r>
    </w:p>
    <w:p w:rsidR="009F05EC" w:rsidRPr="00934119" w:rsidRDefault="009F05EC" w:rsidP="009F05EC">
      <w:pPr>
        <w:tabs>
          <w:tab w:val="left" w:pos="708"/>
          <w:tab w:val="left" w:pos="2595"/>
        </w:tabs>
        <w:jc w:val="center"/>
        <w:rPr>
          <w:rFonts w:ascii="Bookman Old Style" w:hAnsi="Bookman Old Style"/>
          <w:sz w:val="28"/>
        </w:rPr>
      </w:pPr>
      <w:r w:rsidRPr="00934119">
        <w:rPr>
          <w:rFonts w:ascii="Bookman Old Style" w:hAnsi="Bookman Old Style"/>
          <w:b/>
          <w:bCs/>
        </w:rPr>
        <w:tab/>
        <w:t xml:space="preserve">           </w:t>
      </w:r>
      <w:proofErr w:type="gramStart"/>
      <w:r w:rsidRPr="00934119">
        <w:rPr>
          <w:rFonts w:ascii="Bookman Old Style" w:hAnsi="Bookman Old Style"/>
          <w:sz w:val="28"/>
        </w:rPr>
        <w:t>ul</w:t>
      </w:r>
      <w:proofErr w:type="gramEnd"/>
      <w:r w:rsidRPr="00934119">
        <w:rPr>
          <w:rFonts w:ascii="Bookman Old Style" w:hAnsi="Bookman Old Style"/>
          <w:sz w:val="28"/>
        </w:rPr>
        <w:t>. Adama Mickiewicza 11, 62-800 KALISZ</w:t>
      </w:r>
    </w:p>
    <w:p w:rsidR="009F05EC" w:rsidRPr="00934119" w:rsidRDefault="009F05EC" w:rsidP="009F05EC">
      <w:pPr>
        <w:jc w:val="center"/>
        <w:rPr>
          <w:rFonts w:ascii="Bookman Old Style" w:hAnsi="Bookman Old Style"/>
          <w:i/>
          <w:iCs/>
          <w:sz w:val="28"/>
        </w:rPr>
      </w:pPr>
      <w:r w:rsidRPr="00934119">
        <w:rPr>
          <w:rFonts w:ascii="Bookman Old Style" w:hAnsi="Bookman Old Style"/>
          <w:b/>
          <w:bCs/>
          <w:i/>
          <w:iCs/>
        </w:rPr>
        <w:t xml:space="preserve">                       </w:t>
      </w:r>
      <w:r w:rsidRPr="00934119">
        <w:rPr>
          <w:rFonts w:ascii="Bookman Old Style" w:hAnsi="Bookman Old Style"/>
          <w:i/>
          <w:iCs/>
          <w:sz w:val="28"/>
        </w:rPr>
        <w:t>tel./</w:t>
      </w:r>
      <w:proofErr w:type="gramStart"/>
      <w:r w:rsidRPr="00934119">
        <w:rPr>
          <w:rFonts w:ascii="Bookman Old Style" w:hAnsi="Bookman Old Style"/>
          <w:i/>
          <w:iCs/>
          <w:sz w:val="28"/>
        </w:rPr>
        <w:t>fax. (062) 7661455   e-mail</w:t>
      </w:r>
      <w:proofErr w:type="gramEnd"/>
      <w:r w:rsidRPr="00934119">
        <w:rPr>
          <w:rFonts w:ascii="Bookman Old Style" w:hAnsi="Bookman Old Style"/>
          <w:i/>
          <w:iCs/>
          <w:sz w:val="28"/>
        </w:rPr>
        <w:t xml:space="preserve">  sp14kalisz@o2.</w:t>
      </w:r>
      <w:proofErr w:type="gramStart"/>
      <w:r w:rsidRPr="00934119">
        <w:rPr>
          <w:rFonts w:ascii="Bookman Old Style" w:hAnsi="Bookman Old Style"/>
          <w:i/>
          <w:iCs/>
          <w:sz w:val="28"/>
        </w:rPr>
        <w:t>pl</w:t>
      </w:r>
      <w:proofErr w:type="gramEnd"/>
    </w:p>
    <w:p w:rsidR="009F05EC" w:rsidRPr="00934119" w:rsidRDefault="009F05EC" w:rsidP="009F05EC">
      <w:pPr>
        <w:tabs>
          <w:tab w:val="left" w:pos="3000"/>
        </w:tabs>
        <w:rPr>
          <w:rFonts w:ascii="Bookman Old Style" w:hAnsi="Bookman Old Style"/>
        </w:rPr>
      </w:pPr>
    </w:p>
    <w:p w:rsidR="009F05EC" w:rsidRPr="00934119" w:rsidRDefault="009F05EC" w:rsidP="009F05EC">
      <w:pPr>
        <w:tabs>
          <w:tab w:val="left" w:pos="2865"/>
        </w:tabs>
        <w:rPr>
          <w:rFonts w:ascii="Bookman Old Style" w:hAnsi="Bookman Old Style"/>
        </w:rPr>
      </w:pPr>
    </w:p>
    <w:p w:rsidR="009F05EC" w:rsidRPr="00934119" w:rsidRDefault="009F05EC" w:rsidP="009F05EC">
      <w:pPr>
        <w:rPr>
          <w:rFonts w:ascii="Bookman Old Style" w:hAnsi="Bookman Old Style"/>
        </w:rPr>
      </w:pPr>
      <w:r w:rsidRPr="00934119"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14707" wp14:editId="515EA9AA">
                <wp:simplePos x="0" y="0"/>
                <wp:positionH relativeFrom="column">
                  <wp:posOffset>1489710</wp:posOffset>
                </wp:positionH>
                <wp:positionV relativeFrom="paragraph">
                  <wp:posOffset>43815</wp:posOffset>
                </wp:positionV>
                <wp:extent cx="6624320" cy="0"/>
                <wp:effectExtent l="29845" t="30480" r="32385" b="3619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98CB8E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3.45pt" to="638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hPLwIAAEYEAAAOAAAAZHJzL2Uyb0RvYy54bWysU82O2jAYvFfqO1i5QxI2sGxEWFUJ9LJt&#10;kZY+gLEdYuHYlm0ItOqhh32z9r362QRa2ktVlYPxz+fJfDPj2eOxFejAjOVKFlE6TCLEJFGUy20R&#10;fVwvB9MIWYclxUJJVkQnZqPH+etXs07nbKQaJSgzCECkzTtdRI1zOo9jSxrWYjtUmkk4rJVpsYOl&#10;2cbU4A7QWxGPkmQSd8pQbRRh1sJudT6M5gG/rhlxH+raModEEQE3F0YTxo0f4/kM51uDdcNJTwP/&#10;A4sWcwkfvUJV2GG0N/wPqJYTo6yq3ZCoNlZ1zQkLPUA3afJbN88N1iz0AuJYfZXJ/j9Y8v6wMohT&#10;8C5CErdg0fev317IJ8l3CHS17oRSr1KnbQ7FpVwZ3yc5ymf9pMjOIqnKBsstC2zXJw0Q4UZ8c8Uv&#10;rIZvbbp3ikIN3jsVJDvWpvWQIAY6BmdOV2fY0SECm5PJKLsbgYHkchbj/HJRG+veMtUCXwsGCy69&#10;aDjHhyfrgDqUXkr8tlRLLkQwXkjUFdH4Ph176FaDDA6CsFs3vZ1WCU59ub9ozXZTCoMO2Icp/Lwy&#10;AH9TZtRe0gDfMEwX/dxhLs5zqBfS40FzQLCfndPy+SF5WEwX02yQjSaLQZZU1eDNsswGk2V6P67u&#10;qrKs0i++uzTLG04pk57dJblp9nfJ6N/QOXPX7F6FiW/RQ4tA9vIfSAd3vaHnaGwUPa2MV8MbDWEN&#10;xf3D8q/h13Wo+vn85z8AAAD//wMAUEsDBBQABgAIAAAAIQCtG8+72wAAAAgBAAAPAAAAZHJzL2Rv&#10;d25yZXYueG1sTI/BTsMwEETvSPyDtUjcqENa0hCyqSoqPoCUA0c3XpIIex3Zbhv4elwucNyZ0eyb&#10;ejNbI07kw+gY4X6RgSDunB65R3jbv9yVIEJUrJVxTAhfFGDTXF/VqtLuzK90amMvUgmHSiEMMU6V&#10;lKEbyKqwcBNx8j6ctyqm0/dSe3VO5dbIPMsKadXI6cOgJnoeqPtsjxahdZnZzdulab/L1fvOdeXk&#10;HwLi7c28fQIRaY5/YbjgJ3RoEtPBHVkHYRDy5apIUYTiEcTFz9frtOXwK8imlv8HND8AAAD//wMA&#10;UEsBAi0AFAAGAAgAAAAhALaDOJL+AAAA4QEAABMAAAAAAAAAAAAAAAAAAAAAAFtDb250ZW50X1R5&#10;cGVzXS54bWxQSwECLQAUAAYACAAAACEAOP0h/9YAAACUAQAACwAAAAAAAAAAAAAAAAAvAQAAX3Jl&#10;bHMvLnJlbHNQSwECLQAUAAYACAAAACEADNzYTy8CAABGBAAADgAAAAAAAAAAAAAAAAAuAgAAZHJz&#10;L2Uyb0RvYy54bWxQSwECLQAUAAYACAAAACEArRvPu9sAAAAIAQAADwAAAAAAAAAAAAAAAACJBAAA&#10;ZHJzL2Rvd25yZXYueG1sUEsFBgAAAAAEAAQA8wAAAJEFAAAAAA==&#10;" strokeweight="4.5pt">
                <v:stroke linestyle="thickThin"/>
              </v:line>
            </w:pict>
          </mc:Fallback>
        </mc:AlternateContent>
      </w:r>
      <w:r w:rsidRPr="00934119">
        <w:rPr>
          <w:rFonts w:ascii="Bookman Old Style" w:hAnsi="Bookman Old Style"/>
        </w:rPr>
        <w:t xml:space="preserve">                    </w:t>
      </w:r>
    </w:p>
    <w:p w:rsidR="009F05EC" w:rsidRPr="00934119" w:rsidRDefault="009F05EC" w:rsidP="009F05EC">
      <w:pPr>
        <w:rPr>
          <w:rFonts w:ascii="Bookman Old Style" w:hAnsi="Bookman Old Style"/>
        </w:rPr>
      </w:pPr>
      <w:r w:rsidRPr="00934119">
        <w:rPr>
          <w:rFonts w:ascii="Bookman Old Style" w:hAnsi="Bookman Old Style"/>
        </w:rPr>
        <w:t xml:space="preserve">          </w:t>
      </w:r>
    </w:p>
    <w:p w:rsidR="009F05EC" w:rsidRPr="00934119" w:rsidRDefault="009F05EC" w:rsidP="009F05EC">
      <w:pPr>
        <w:pStyle w:val="Nagwek1"/>
        <w:rPr>
          <w:rFonts w:ascii="Bookman Old Style" w:hAnsi="Bookman Old Style"/>
          <w:bCs w:val="0"/>
          <w:color w:val="0070C0"/>
          <w:u w:val="single"/>
        </w:rPr>
      </w:pPr>
      <w:r w:rsidRPr="00934119">
        <w:rPr>
          <w:rFonts w:ascii="Bookman Old Style" w:hAnsi="Bookman Old Style"/>
          <w:bCs w:val="0"/>
          <w:color w:val="0070C0"/>
          <w:u w:val="single"/>
        </w:rPr>
        <w:t xml:space="preserve"> MATERIAŁY EDUKACYJNE O</w:t>
      </w:r>
      <w:r w:rsidR="001661E8">
        <w:rPr>
          <w:rFonts w:ascii="Bookman Old Style" w:hAnsi="Bookman Old Style"/>
          <w:bCs w:val="0"/>
          <w:color w:val="0070C0"/>
          <w:u w:val="single"/>
        </w:rPr>
        <w:t>BOWIĄZUJĄCE W ROKU SZKOLNYM 2020/2021</w:t>
      </w:r>
      <w:r w:rsidRPr="00934119">
        <w:rPr>
          <w:rFonts w:ascii="Bookman Old Style" w:hAnsi="Bookman Old Style"/>
          <w:bCs w:val="0"/>
          <w:color w:val="0070C0"/>
          <w:u w:val="single"/>
        </w:rPr>
        <w:t xml:space="preserve"> W ODDZIALE PRZEDSZKOLNYM:</w:t>
      </w:r>
    </w:p>
    <w:p w:rsidR="009F05EC" w:rsidRPr="00934119" w:rsidRDefault="009F05EC" w:rsidP="009F05EC">
      <w:pPr>
        <w:pStyle w:val="Nagwek1"/>
        <w:tabs>
          <w:tab w:val="clear" w:pos="708"/>
          <w:tab w:val="clear" w:pos="2595"/>
        </w:tabs>
        <w:jc w:val="left"/>
        <w:rPr>
          <w:rFonts w:ascii="Bookman Old Style" w:hAnsi="Bookman Old Style"/>
          <w:b w:val="0"/>
          <w:bCs w:val="0"/>
          <w:color w:val="0070C0"/>
          <w:u w:val="single"/>
        </w:rPr>
      </w:pPr>
    </w:p>
    <w:p w:rsidR="009F05EC" w:rsidRPr="00934119" w:rsidRDefault="009F05EC" w:rsidP="009F05EC">
      <w:pPr>
        <w:rPr>
          <w:rFonts w:ascii="Bookman Old Style" w:hAnsi="Bookman Old Style"/>
        </w:rPr>
      </w:pPr>
    </w:p>
    <w:tbl>
      <w:tblPr>
        <w:tblW w:w="14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4"/>
        <w:gridCol w:w="7934"/>
        <w:gridCol w:w="2530"/>
        <w:gridCol w:w="1916"/>
      </w:tblGrid>
      <w:tr w:rsidR="009F05EC" w:rsidRPr="00934119" w:rsidTr="009F05EC">
        <w:tc>
          <w:tcPr>
            <w:tcW w:w="2224" w:type="dxa"/>
          </w:tcPr>
          <w:p w:rsidR="009F05EC" w:rsidRPr="00934119" w:rsidRDefault="009F05EC" w:rsidP="0079754B">
            <w:pPr>
              <w:jc w:val="center"/>
              <w:rPr>
                <w:rFonts w:ascii="Bookman Old Style" w:hAnsi="Bookman Old Style"/>
                <w:b/>
              </w:rPr>
            </w:pPr>
            <w:r w:rsidRPr="00934119">
              <w:rPr>
                <w:rFonts w:ascii="Bookman Old Style" w:hAnsi="Bookman Old Style"/>
                <w:b/>
              </w:rPr>
              <w:t>Tytuł serii</w:t>
            </w:r>
          </w:p>
        </w:tc>
        <w:tc>
          <w:tcPr>
            <w:tcW w:w="7934" w:type="dxa"/>
          </w:tcPr>
          <w:p w:rsidR="009F05EC" w:rsidRPr="00934119" w:rsidRDefault="009F05EC" w:rsidP="0079754B">
            <w:pPr>
              <w:jc w:val="center"/>
              <w:rPr>
                <w:rFonts w:ascii="Bookman Old Style" w:hAnsi="Bookman Old Style"/>
                <w:b/>
              </w:rPr>
            </w:pPr>
            <w:r w:rsidRPr="00934119">
              <w:rPr>
                <w:rFonts w:ascii="Bookman Old Style" w:hAnsi="Bookman Old Style"/>
                <w:b/>
              </w:rPr>
              <w:t>Tytuł i rodzaj materiałów edukacyjnych / materiałów ćwiczeniowych</w:t>
            </w:r>
          </w:p>
        </w:tc>
        <w:tc>
          <w:tcPr>
            <w:tcW w:w="2530" w:type="dxa"/>
          </w:tcPr>
          <w:p w:rsidR="009F05EC" w:rsidRPr="00934119" w:rsidRDefault="009F05EC" w:rsidP="0079754B">
            <w:pPr>
              <w:jc w:val="center"/>
              <w:rPr>
                <w:rFonts w:ascii="Bookman Old Style" w:hAnsi="Bookman Old Style"/>
                <w:b/>
              </w:rPr>
            </w:pPr>
            <w:r w:rsidRPr="00934119">
              <w:rPr>
                <w:rFonts w:ascii="Bookman Old Style" w:hAnsi="Bookman Old Style"/>
                <w:b/>
              </w:rPr>
              <w:t>Autor</w:t>
            </w:r>
          </w:p>
        </w:tc>
        <w:tc>
          <w:tcPr>
            <w:tcW w:w="1916" w:type="dxa"/>
          </w:tcPr>
          <w:p w:rsidR="009F05EC" w:rsidRPr="00934119" w:rsidRDefault="009F05EC" w:rsidP="0079754B">
            <w:pPr>
              <w:jc w:val="center"/>
              <w:rPr>
                <w:rFonts w:ascii="Bookman Old Style" w:hAnsi="Bookman Old Style"/>
                <w:b/>
              </w:rPr>
            </w:pPr>
            <w:r w:rsidRPr="00934119">
              <w:rPr>
                <w:rFonts w:ascii="Bookman Old Style" w:hAnsi="Bookman Old Style"/>
                <w:b/>
              </w:rPr>
              <w:t>Wydawnictwo</w:t>
            </w:r>
          </w:p>
        </w:tc>
      </w:tr>
      <w:tr w:rsidR="009F05EC" w:rsidRPr="00934119" w:rsidTr="009F05EC">
        <w:tc>
          <w:tcPr>
            <w:tcW w:w="2224" w:type="dxa"/>
          </w:tcPr>
          <w:p w:rsidR="009F05EC" w:rsidRPr="00620619" w:rsidRDefault="009F05EC" w:rsidP="009F05EC">
            <w:pPr>
              <w:rPr>
                <w:rFonts w:ascii="Bookman Old Style" w:hAnsi="Bookman Old Style"/>
                <w:color w:val="FF0000"/>
              </w:rPr>
            </w:pPr>
            <w:r w:rsidRPr="00A61E4C">
              <w:rPr>
                <w:rFonts w:ascii="Bookman Old Style" w:hAnsi="Bookman Old Style"/>
                <w:color w:val="000000" w:themeColor="text1"/>
              </w:rPr>
              <w:t xml:space="preserve">„Plac zabaw”                </w:t>
            </w:r>
          </w:p>
        </w:tc>
        <w:tc>
          <w:tcPr>
            <w:tcW w:w="7934" w:type="dxa"/>
          </w:tcPr>
          <w:p w:rsidR="009F05EC" w:rsidRPr="00450731" w:rsidRDefault="009F05EC" w:rsidP="009F05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hAnsi="Bookman Old Style"/>
                <w:iCs/>
              </w:rPr>
            </w:pPr>
            <w:r w:rsidRPr="00450731">
              <w:rPr>
                <w:rFonts w:ascii="Bookman Old Style" w:hAnsi="Bookman Old Style"/>
                <w:bCs/>
                <w:iCs/>
              </w:rPr>
              <w:t xml:space="preserve">Plac zabaw. Sześciolatek.  Karty </w:t>
            </w:r>
            <w:proofErr w:type="gramStart"/>
            <w:r w:rsidRPr="00450731">
              <w:rPr>
                <w:rFonts w:ascii="Bookman Old Style" w:hAnsi="Bookman Old Style"/>
                <w:bCs/>
                <w:iCs/>
              </w:rPr>
              <w:t>pracy</w:t>
            </w:r>
            <w:r w:rsidRPr="00450731">
              <w:rPr>
                <w:rFonts w:ascii="Bookman Old Style" w:hAnsi="Bookman Old Style"/>
                <w:iCs/>
              </w:rPr>
              <w:t xml:space="preserve">  części</w:t>
            </w:r>
            <w:proofErr w:type="gramEnd"/>
            <w:r w:rsidRPr="00450731">
              <w:rPr>
                <w:rFonts w:ascii="Bookman Old Style" w:hAnsi="Bookman Old Style"/>
                <w:iCs/>
              </w:rPr>
              <w:t xml:space="preserve"> 1–4.</w:t>
            </w:r>
          </w:p>
          <w:p w:rsidR="009F05EC" w:rsidRPr="00450731" w:rsidRDefault="009F05EC" w:rsidP="009F05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450731">
              <w:rPr>
                <w:rFonts w:ascii="Bookman Old Style" w:hAnsi="Bookman Old Style"/>
                <w:bCs/>
                <w:iCs/>
              </w:rPr>
              <w:t>Plac zabaw. Kropki, kreski litery.</w:t>
            </w:r>
          </w:p>
          <w:p w:rsidR="009F05EC" w:rsidRPr="00450731" w:rsidRDefault="009F05EC" w:rsidP="009F05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450731">
              <w:rPr>
                <w:rFonts w:ascii="Bookman Old Style" w:hAnsi="Bookman Old Style"/>
                <w:bCs/>
                <w:iCs/>
              </w:rPr>
              <w:t>Plac zabaw. Sześciolatek. Wyprawka.</w:t>
            </w:r>
          </w:p>
          <w:p w:rsidR="009F05EC" w:rsidRPr="00450731" w:rsidRDefault="009F05EC" w:rsidP="009F05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450731">
              <w:rPr>
                <w:rFonts w:ascii="Bookman Old Style" w:hAnsi="Bookman Old Style"/>
                <w:bCs/>
                <w:iCs/>
              </w:rPr>
              <w:t>Plac zabaw. Alfabet z obrazkami.</w:t>
            </w:r>
          </w:p>
          <w:p w:rsidR="00AE727F" w:rsidRPr="00AE727F" w:rsidRDefault="009F05EC" w:rsidP="00AE727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450731">
              <w:rPr>
                <w:rFonts w:ascii="Bookman Old Style" w:hAnsi="Bookman Old Style"/>
                <w:bCs/>
                <w:iCs/>
              </w:rPr>
              <w:t>Plac zabaw. Sześciolatek. Księga zabaw z literami</w:t>
            </w:r>
            <w:bookmarkStart w:id="0" w:name="_GoBack"/>
            <w:bookmarkEnd w:id="0"/>
          </w:p>
        </w:tc>
        <w:tc>
          <w:tcPr>
            <w:tcW w:w="2530" w:type="dxa"/>
          </w:tcPr>
          <w:p w:rsidR="009F05EC" w:rsidRDefault="009F05EC" w:rsidP="009F05EC">
            <w:pPr>
              <w:rPr>
                <w:rFonts w:ascii="Bookman Old Style" w:hAnsi="Bookman Old Style"/>
              </w:rPr>
            </w:pPr>
            <w:r w:rsidRPr="00450731">
              <w:rPr>
                <w:rFonts w:ascii="Bookman Old Style" w:hAnsi="Bookman Old Style"/>
              </w:rPr>
              <w:t xml:space="preserve">Anna </w:t>
            </w:r>
            <w:r>
              <w:rPr>
                <w:rFonts w:ascii="Bookman Old Style" w:hAnsi="Bookman Old Style"/>
              </w:rPr>
              <w:t>Idzikowska- Guzy, Ewa Janus</w:t>
            </w:r>
          </w:p>
          <w:p w:rsidR="009F05EC" w:rsidRDefault="009F05EC" w:rsidP="009F05EC">
            <w:pPr>
              <w:rPr>
                <w:rFonts w:ascii="Bookman Old Style" w:hAnsi="Bookman Old Style"/>
              </w:rPr>
            </w:pPr>
          </w:p>
          <w:p w:rsidR="009F05EC" w:rsidRDefault="009F05EC" w:rsidP="009F05EC">
            <w:pPr>
              <w:rPr>
                <w:rFonts w:ascii="Bookman Old Style" w:hAnsi="Bookman Old Style"/>
              </w:rPr>
            </w:pPr>
          </w:p>
          <w:p w:rsidR="009F05EC" w:rsidRPr="00450731" w:rsidRDefault="009F05EC" w:rsidP="009F05E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Karolina </w:t>
            </w:r>
            <w:proofErr w:type="spellStart"/>
            <w:r>
              <w:rPr>
                <w:rFonts w:ascii="Bookman Old Style" w:hAnsi="Bookman Old Style"/>
              </w:rPr>
              <w:t>Karamuz</w:t>
            </w:r>
            <w:proofErr w:type="spellEnd"/>
          </w:p>
        </w:tc>
        <w:tc>
          <w:tcPr>
            <w:tcW w:w="1916" w:type="dxa"/>
          </w:tcPr>
          <w:p w:rsidR="009F05EC" w:rsidRPr="00934119" w:rsidRDefault="009F05EC" w:rsidP="009F05EC">
            <w:pPr>
              <w:rPr>
                <w:rFonts w:ascii="Bookman Old Style" w:hAnsi="Bookman Old Style"/>
              </w:rPr>
            </w:pPr>
            <w:r w:rsidRPr="00934119">
              <w:rPr>
                <w:rFonts w:ascii="Bookman Old Style" w:hAnsi="Bookman Old Style"/>
              </w:rPr>
              <w:t>WSiP</w:t>
            </w:r>
          </w:p>
        </w:tc>
      </w:tr>
    </w:tbl>
    <w:p w:rsidR="009F05EC" w:rsidRPr="00934119" w:rsidRDefault="009F05EC" w:rsidP="009F05EC">
      <w:pPr>
        <w:rPr>
          <w:rFonts w:ascii="Bookman Old Style" w:hAnsi="Bookman Old Style"/>
          <w:b/>
          <w:i/>
        </w:rPr>
      </w:pPr>
    </w:p>
    <w:p w:rsidR="009F05EC" w:rsidRDefault="009F05EC" w:rsidP="009F05EC">
      <w:pPr>
        <w:rPr>
          <w:rFonts w:ascii="Bookman Old Style" w:hAnsi="Bookman Old Style"/>
        </w:rPr>
      </w:pPr>
    </w:p>
    <w:p w:rsidR="009F05EC" w:rsidRPr="00934119" w:rsidRDefault="009F05EC" w:rsidP="009F05EC">
      <w:pPr>
        <w:rPr>
          <w:rFonts w:ascii="Bookman Old Style" w:hAnsi="Bookman Old Style"/>
        </w:rPr>
      </w:pPr>
    </w:p>
    <w:p w:rsidR="009F05EC" w:rsidRPr="00934119" w:rsidRDefault="009F05EC" w:rsidP="009F05EC">
      <w:pPr>
        <w:rPr>
          <w:rFonts w:ascii="Bookman Old Style" w:hAnsi="Bookman Old Style"/>
        </w:rPr>
      </w:pPr>
    </w:p>
    <w:p w:rsidR="009F05EC" w:rsidRPr="00934119" w:rsidRDefault="009F05EC" w:rsidP="009F05EC">
      <w:pPr>
        <w:rPr>
          <w:rFonts w:ascii="Bookman Old Style" w:hAnsi="Bookman Old Style"/>
        </w:rPr>
      </w:pPr>
    </w:p>
    <w:p w:rsidR="009F05EC" w:rsidRPr="00934119" w:rsidRDefault="009F05EC" w:rsidP="009F05EC">
      <w:pPr>
        <w:rPr>
          <w:rFonts w:ascii="Bookman Old Style" w:hAnsi="Bookman Old Style"/>
        </w:rPr>
      </w:pPr>
    </w:p>
    <w:p w:rsidR="009F05EC" w:rsidRPr="00934119" w:rsidRDefault="009F05EC" w:rsidP="009F05EC">
      <w:pPr>
        <w:rPr>
          <w:rFonts w:ascii="Bookman Old Style" w:hAnsi="Bookman Old Style"/>
        </w:rPr>
      </w:pPr>
    </w:p>
    <w:p w:rsidR="009F05EC" w:rsidRPr="00934119" w:rsidRDefault="009F05EC" w:rsidP="009F05EC">
      <w:pPr>
        <w:rPr>
          <w:rFonts w:ascii="Bookman Old Style" w:hAnsi="Bookman Old Style"/>
        </w:rPr>
      </w:pPr>
    </w:p>
    <w:p w:rsidR="00F90E7A" w:rsidRDefault="00F90E7A"/>
    <w:sectPr w:rsidR="00F90E7A" w:rsidSect="000001E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4B86"/>
    <w:multiLevelType w:val="hybridMultilevel"/>
    <w:tmpl w:val="50E4B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EC"/>
    <w:rsid w:val="001661E8"/>
    <w:rsid w:val="007219A0"/>
    <w:rsid w:val="009F05EC"/>
    <w:rsid w:val="00AE727F"/>
    <w:rsid w:val="00F9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B0B51-E3C4-4A6D-A1E5-0F79306B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05EC"/>
    <w:pPr>
      <w:keepNext/>
      <w:tabs>
        <w:tab w:val="left" w:pos="708"/>
        <w:tab w:val="left" w:pos="2595"/>
      </w:tabs>
      <w:jc w:val="center"/>
      <w:outlineLvl w:val="0"/>
    </w:pPr>
    <w:rPr>
      <w:rFonts w:ascii="Arial Black" w:hAnsi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05EC"/>
    <w:rPr>
      <w:rFonts w:ascii="Arial Black" w:eastAsia="Times New Roman" w:hAnsi="Arial Black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9F05EC"/>
    <w:pPr>
      <w:spacing w:before="100" w:beforeAutospacing="1" w:after="100" w:afterAutospacing="1"/>
    </w:pPr>
  </w:style>
  <w:style w:type="character" w:styleId="Uwydatnienie">
    <w:name w:val="Emphasis"/>
    <w:qFormat/>
    <w:rsid w:val="009F05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DOWS\Pulpit\0000001-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jono</cp:lastModifiedBy>
  <cp:revision>4</cp:revision>
  <dcterms:created xsi:type="dcterms:W3CDTF">2020-05-25T07:54:00Z</dcterms:created>
  <dcterms:modified xsi:type="dcterms:W3CDTF">2020-05-27T11:00:00Z</dcterms:modified>
</cp:coreProperties>
</file>